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A80C" w14:textId="77777777" w:rsidR="001D654F" w:rsidRPr="00326F59" w:rsidRDefault="001D654F" w:rsidP="001D654F">
      <w:pPr>
        <w:pStyle w:val="Nzov"/>
        <w:suppressAutoHyphens/>
        <w:rPr>
          <w:rFonts w:ascii="Calibri" w:hAnsi="Calibri" w:cs="Calibri"/>
          <w:sz w:val="22"/>
          <w:szCs w:val="22"/>
        </w:rPr>
      </w:pPr>
    </w:p>
    <w:p w14:paraId="2DC97327" w14:textId="22A853AD" w:rsidR="001D654F" w:rsidRPr="00326F59" w:rsidRDefault="005F14A0" w:rsidP="001D654F">
      <w:pPr>
        <w:pStyle w:val="Nzov"/>
        <w:suppressAutoHyphens/>
        <w:rPr>
          <w:rFonts w:ascii="Calibri" w:hAnsi="Calibri" w:cs="Calibri"/>
          <w:sz w:val="24"/>
          <w:szCs w:val="24"/>
        </w:rPr>
      </w:pPr>
      <w:r w:rsidRPr="00326F59">
        <w:rPr>
          <w:rFonts w:ascii="Calibri" w:hAnsi="Calibri" w:cs="Calibri"/>
          <w:sz w:val="24"/>
          <w:szCs w:val="24"/>
        </w:rPr>
        <w:t xml:space="preserve">Rámcová zmluva o poskytovaní služieb </w:t>
      </w:r>
      <w:r w:rsidR="001D654F" w:rsidRPr="00326F59">
        <w:rPr>
          <w:rFonts w:ascii="Calibri" w:hAnsi="Calibri" w:cs="Calibri"/>
          <w:sz w:val="24"/>
          <w:szCs w:val="24"/>
        </w:rPr>
        <w:t xml:space="preserve"> </w:t>
      </w:r>
    </w:p>
    <w:p w14:paraId="24535C16" w14:textId="77777777" w:rsidR="001D654F" w:rsidRPr="00326F59" w:rsidRDefault="001D654F" w:rsidP="001D654F">
      <w:pPr>
        <w:tabs>
          <w:tab w:val="left" w:pos="4536"/>
        </w:tabs>
        <w:suppressAutoHyphens/>
        <w:jc w:val="center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uzatvorená podľa § 269 ods. 2 zákona č. 513/1991 Zb. Obchodný zákonník</w:t>
      </w:r>
    </w:p>
    <w:p w14:paraId="2D008552" w14:textId="77777777" w:rsidR="001D654F" w:rsidRPr="00326F59" w:rsidRDefault="001D654F" w:rsidP="001D654F">
      <w:pPr>
        <w:ind w:left="1080" w:hanging="1080"/>
        <w:jc w:val="center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v platnom znení (ďalej len „Obchodný zákonník“)</w:t>
      </w:r>
    </w:p>
    <w:p w14:paraId="02C43917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u w:val="single"/>
          <w:lang w:val="sk-SK"/>
        </w:rPr>
      </w:pPr>
      <w:r w:rsidRPr="00326F59">
        <w:rPr>
          <w:rFonts w:cs="Calibri"/>
          <w:b/>
          <w:i/>
          <w:lang w:val="sk-SK"/>
        </w:rPr>
        <w:t xml:space="preserve">                                                                   </w:t>
      </w:r>
    </w:p>
    <w:p w14:paraId="3CCEE82B" w14:textId="77777777" w:rsidR="001547F9" w:rsidRPr="00326F59" w:rsidRDefault="001547F9" w:rsidP="00240681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Čl. I.</w:t>
      </w:r>
    </w:p>
    <w:p w14:paraId="68AD9808" w14:textId="77777777" w:rsidR="001547F9" w:rsidRPr="00326F59" w:rsidRDefault="001547F9" w:rsidP="00C22941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ZMLUVNÉ  STRANY</w:t>
      </w:r>
    </w:p>
    <w:p w14:paraId="66AE56A7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lang w:val="sk-SK"/>
        </w:rPr>
      </w:pPr>
    </w:p>
    <w:p w14:paraId="74D04FE9" w14:textId="260D6D84" w:rsidR="007E22FD" w:rsidRPr="00326F59" w:rsidRDefault="001547F9" w:rsidP="00240681">
      <w:pPr>
        <w:pStyle w:val="Heading30"/>
        <w:keepNext/>
        <w:keepLines/>
        <w:shd w:val="clear" w:color="auto" w:fill="auto"/>
        <w:spacing w:before="0" w:after="0" w:line="276" w:lineRule="auto"/>
        <w:ind w:firstLine="0"/>
        <w:jc w:val="left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Objednávateľ:</w:t>
      </w:r>
      <w:r w:rsidRPr="00326F59">
        <w:rPr>
          <w:rFonts w:ascii="Calibri" w:hAnsi="Calibri" w:cs="Calibri"/>
          <w:sz w:val="22"/>
          <w:szCs w:val="22"/>
        </w:rPr>
        <w:tab/>
      </w:r>
      <w:r w:rsidRPr="00326F59">
        <w:rPr>
          <w:rFonts w:ascii="Calibri" w:hAnsi="Calibri" w:cs="Calibri"/>
          <w:sz w:val="22"/>
          <w:szCs w:val="22"/>
        </w:rPr>
        <w:tab/>
      </w:r>
      <w:r w:rsidR="001D654F" w:rsidRPr="00326F59">
        <w:rPr>
          <w:rFonts w:ascii="Calibri" w:hAnsi="Calibri" w:cs="Calibri"/>
          <w:color w:val="000000"/>
          <w:sz w:val="22"/>
          <w:szCs w:val="22"/>
        </w:rPr>
        <w:t>SZMF Marketing, s.r.o.</w:t>
      </w:r>
    </w:p>
    <w:p w14:paraId="44B701D5" w14:textId="4153D214" w:rsidR="007E22FD" w:rsidRPr="00326F59" w:rsidRDefault="001547F9" w:rsidP="00240681">
      <w:pPr>
        <w:pStyle w:val="Bezriadkovania1"/>
        <w:spacing w:line="276" w:lineRule="auto"/>
        <w:rPr>
          <w:rFonts w:cs="Calibri"/>
          <w:lang w:val="sk-SK"/>
        </w:rPr>
      </w:pPr>
      <w:r w:rsidRPr="00326F59">
        <w:rPr>
          <w:rFonts w:cs="Calibri"/>
          <w:lang w:val="sk-SK"/>
        </w:rPr>
        <w:t>Sídlo:</w:t>
      </w:r>
      <w:r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ab/>
      </w:r>
      <w:r w:rsidR="001D654F" w:rsidRPr="00326F59">
        <w:rPr>
          <w:rFonts w:cs="Calibri"/>
          <w:color w:val="000000"/>
          <w:lang w:val="sk-SK"/>
        </w:rPr>
        <w:t>Ružinovská 28, 821 03 Bratislava</w:t>
      </w:r>
    </w:p>
    <w:p w14:paraId="1E4D53D1" w14:textId="25FB192F" w:rsidR="001547F9" w:rsidRPr="00326F59" w:rsidRDefault="001547F9" w:rsidP="001D654F">
      <w:pPr>
        <w:ind w:right="-145"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Štatutárny orgán:     </w:t>
      </w:r>
      <w:r w:rsidRPr="00326F59">
        <w:rPr>
          <w:rFonts w:ascii="Calibri" w:hAnsi="Calibri" w:cs="Calibri"/>
          <w:sz w:val="22"/>
          <w:szCs w:val="22"/>
        </w:rPr>
        <w:tab/>
      </w:r>
      <w:r w:rsidR="006846EA">
        <w:rPr>
          <w:rFonts w:ascii="Calibri" w:hAnsi="Calibri" w:cs="Calibri"/>
          <w:sz w:val="22"/>
          <w:szCs w:val="22"/>
        </w:rPr>
        <w:t xml:space="preserve">Ing. </w:t>
      </w:r>
      <w:r w:rsidR="001D654F" w:rsidRPr="00326F59">
        <w:rPr>
          <w:rFonts w:ascii="Calibri" w:hAnsi="Calibri" w:cs="Calibri"/>
          <w:sz w:val="22"/>
          <w:szCs w:val="22"/>
        </w:rPr>
        <w:t>Peter Králik</w:t>
      </w:r>
      <w:r w:rsidR="00E43BEC" w:rsidRPr="00326F59">
        <w:rPr>
          <w:rFonts w:ascii="Calibri" w:hAnsi="Calibri" w:cs="Calibri"/>
          <w:sz w:val="22"/>
          <w:szCs w:val="22"/>
        </w:rPr>
        <w:t>, konateľ</w:t>
      </w:r>
    </w:p>
    <w:p w14:paraId="7C251E38" w14:textId="191D6E97" w:rsidR="00E43BEC" w:rsidRPr="00326F59" w:rsidRDefault="00E43BEC" w:rsidP="00E43BEC">
      <w:pPr>
        <w:pStyle w:val="Bezriadkovania1"/>
        <w:spacing w:line="276" w:lineRule="auto"/>
        <w:ind w:right="-290"/>
        <w:rPr>
          <w:rFonts w:cs="Calibri"/>
          <w:bCs/>
          <w:iCs/>
          <w:lang w:val="sk-SK" w:eastAsia="sk-SK"/>
        </w:rPr>
      </w:pPr>
      <w:r w:rsidRPr="00326F59">
        <w:rPr>
          <w:rFonts w:cs="Calibri"/>
          <w:bCs/>
          <w:iCs/>
          <w:lang w:val="sk-SK" w:eastAsia="sk-SK"/>
        </w:rPr>
        <w:t xml:space="preserve">Zapísaný v </w:t>
      </w:r>
      <w:r w:rsidRPr="00326F59">
        <w:rPr>
          <w:rFonts w:cs="Calibri"/>
          <w:bCs/>
          <w:iCs/>
          <w:lang w:val="sk-SK" w:eastAsia="sk-SK"/>
        </w:rPr>
        <w:tab/>
      </w:r>
      <w:r w:rsidRPr="00326F59">
        <w:rPr>
          <w:rFonts w:cs="Calibri"/>
          <w:bCs/>
          <w:iCs/>
          <w:lang w:val="sk-SK" w:eastAsia="sk-SK"/>
        </w:rPr>
        <w:tab/>
      </w:r>
      <w:r w:rsidRPr="00326F59">
        <w:rPr>
          <w:rFonts w:cs="Calibri"/>
          <w:lang w:val="sk-SK"/>
        </w:rPr>
        <w:t xml:space="preserve">Obchodnom registri Mestského súdu Bratislava III, oddiel: </w:t>
      </w:r>
      <w:proofErr w:type="spellStart"/>
      <w:r w:rsidRPr="00326F59">
        <w:rPr>
          <w:rFonts w:cs="Calibri"/>
          <w:lang w:val="sk-SK"/>
        </w:rPr>
        <w:t>Sro</w:t>
      </w:r>
      <w:proofErr w:type="spellEnd"/>
      <w:r w:rsidRPr="00326F59">
        <w:rPr>
          <w:rFonts w:cs="Calibri"/>
          <w:lang w:val="sk-SK"/>
        </w:rPr>
        <w:t xml:space="preserve">, vložka č. </w:t>
      </w:r>
      <w:r w:rsidR="001D654F" w:rsidRPr="00326F59">
        <w:rPr>
          <w:rFonts w:cs="Calibri"/>
          <w:lang w:val="sk-SK"/>
        </w:rPr>
        <w:t>153148</w:t>
      </w:r>
      <w:r w:rsidRPr="00326F59">
        <w:rPr>
          <w:rFonts w:cs="Calibri"/>
          <w:lang w:val="sk-SK"/>
        </w:rPr>
        <w:t>/B</w:t>
      </w:r>
    </w:p>
    <w:p w14:paraId="1DF00C45" w14:textId="1B07F6E0" w:rsidR="00E43BEC" w:rsidRPr="00326F59" w:rsidRDefault="00E43BEC" w:rsidP="001D654F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26F59">
        <w:rPr>
          <w:rFonts w:cs="Calibri"/>
          <w:color w:val="000000"/>
          <w:lang w:val="sk-SK"/>
        </w:rPr>
        <w:t xml:space="preserve">IČO: </w:t>
      </w:r>
      <w:r w:rsidRPr="00326F59">
        <w:rPr>
          <w:rFonts w:cs="Calibri"/>
          <w:color w:val="000000"/>
          <w:lang w:val="sk-SK"/>
        </w:rPr>
        <w:tab/>
      </w:r>
      <w:r w:rsidRPr="00326F59">
        <w:rPr>
          <w:rFonts w:cs="Calibri"/>
          <w:color w:val="000000"/>
          <w:lang w:val="sk-SK"/>
        </w:rPr>
        <w:tab/>
      </w:r>
      <w:r w:rsidRPr="00326F59">
        <w:rPr>
          <w:rFonts w:cs="Calibri"/>
          <w:lang w:val="sk-SK"/>
        </w:rPr>
        <w:tab/>
      </w:r>
      <w:r w:rsidR="001D654F" w:rsidRPr="00326F59">
        <w:rPr>
          <w:rFonts w:cs="Calibri"/>
          <w:lang w:val="sk-SK"/>
        </w:rPr>
        <w:t>53412427</w:t>
      </w:r>
    </w:p>
    <w:p w14:paraId="1D1363FF" w14:textId="6164B1F5" w:rsidR="00E43BEC" w:rsidRPr="00326F59" w:rsidRDefault="00E43BEC" w:rsidP="001D654F">
      <w:pPr>
        <w:pStyle w:val="Bezriadkovania1"/>
        <w:spacing w:line="276" w:lineRule="auto"/>
        <w:ind w:right="-290"/>
        <w:rPr>
          <w:rFonts w:cs="Calibri"/>
          <w:lang w:val="sk-SK"/>
        </w:rPr>
      </w:pPr>
      <w:r w:rsidRPr="00326F59">
        <w:rPr>
          <w:rFonts w:cs="Calibri"/>
          <w:lang w:val="sk-SK"/>
        </w:rPr>
        <w:t>DIČ/IČ DPH:</w:t>
      </w:r>
      <w:r w:rsidRPr="00326F59">
        <w:rPr>
          <w:rFonts w:cs="Calibri"/>
          <w:lang w:val="sk-SK"/>
        </w:rPr>
        <w:tab/>
      </w:r>
      <w:bookmarkStart w:id="0" w:name="_Hlk197290501"/>
      <w:r w:rsidRPr="00326F59">
        <w:rPr>
          <w:rFonts w:cs="Calibri"/>
          <w:lang w:val="sk-SK"/>
        </w:rPr>
        <w:tab/>
      </w:r>
      <w:bookmarkEnd w:id="0"/>
      <w:r w:rsidR="001D654F" w:rsidRPr="00326F59">
        <w:rPr>
          <w:rFonts w:cs="Calibri"/>
          <w:lang w:val="sk-SK"/>
        </w:rPr>
        <w:t>2121403581</w:t>
      </w:r>
      <w:r w:rsidRPr="00326F59">
        <w:rPr>
          <w:rFonts w:cs="Calibri"/>
          <w:lang w:val="sk-SK"/>
        </w:rPr>
        <w:t xml:space="preserve"> / SK</w:t>
      </w:r>
      <w:r w:rsidR="001D654F" w:rsidRPr="00326F59">
        <w:rPr>
          <w:rFonts w:cs="Calibri"/>
          <w:lang w:val="sk-SK"/>
        </w:rPr>
        <w:t xml:space="preserve"> 2121403581</w:t>
      </w:r>
    </w:p>
    <w:p w14:paraId="1AADA7B4" w14:textId="77777777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>(ďalej len „objednávateľ“)</w:t>
      </w:r>
    </w:p>
    <w:p w14:paraId="1307679B" w14:textId="77777777" w:rsidR="001547F9" w:rsidRPr="00326F59" w:rsidRDefault="001547F9" w:rsidP="00240681">
      <w:pPr>
        <w:pStyle w:val="Bezriadkovania1"/>
        <w:spacing w:before="120"/>
        <w:rPr>
          <w:rFonts w:cs="Calibri"/>
          <w:bCs/>
          <w:lang w:val="sk-SK"/>
        </w:rPr>
      </w:pPr>
    </w:p>
    <w:p w14:paraId="7A8B2D84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bCs/>
          <w:lang w:val="sk-SK"/>
        </w:rPr>
      </w:pPr>
      <w:r w:rsidRPr="00326F59">
        <w:rPr>
          <w:rFonts w:cs="Calibri"/>
          <w:b/>
          <w:bCs/>
          <w:lang w:val="sk-SK"/>
        </w:rPr>
        <w:t>a</w:t>
      </w:r>
    </w:p>
    <w:p w14:paraId="044D7D3C" w14:textId="77777777" w:rsidR="001547F9" w:rsidRPr="00326F59" w:rsidRDefault="001547F9" w:rsidP="00240681">
      <w:pPr>
        <w:pStyle w:val="Bezriadkovania1"/>
        <w:spacing w:before="120"/>
        <w:rPr>
          <w:rFonts w:cs="Calibri"/>
          <w:b/>
          <w:bCs/>
          <w:lang w:val="sk-SK"/>
        </w:rPr>
      </w:pPr>
    </w:p>
    <w:p w14:paraId="2BCA285C" w14:textId="76336AF6" w:rsidR="001547F9" w:rsidRPr="006846EA" w:rsidRDefault="001D654F" w:rsidP="00240681">
      <w:pPr>
        <w:pStyle w:val="Bezriadkovania1"/>
        <w:spacing w:line="276" w:lineRule="auto"/>
        <w:rPr>
          <w:rFonts w:cs="Calibri"/>
          <w:b/>
          <w:iCs/>
          <w:highlight w:val="yellow"/>
          <w:lang w:val="sk-SK" w:eastAsia="sk-SK"/>
        </w:rPr>
      </w:pPr>
      <w:r w:rsidRPr="006846EA">
        <w:rPr>
          <w:rFonts w:cs="Calibri"/>
          <w:b/>
          <w:bCs/>
          <w:highlight w:val="yellow"/>
          <w:lang w:val="sk-SK" w:eastAsia="sk-SK"/>
        </w:rPr>
        <w:t>Poskytovateľ</w:t>
      </w:r>
      <w:r w:rsidR="001547F9" w:rsidRPr="006846EA">
        <w:rPr>
          <w:rFonts w:cs="Calibri"/>
          <w:b/>
          <w:bCs/>
          <w:highlight w:val="yellow"/>
          <w:lang w:val="sk-SK" w:eastAsia="sk-SK"/>
        </w:rPr>
        <w:t xml:space="preserve">: </w:t>
      </w:r>
      <w:r w:rsidR="001547F9" w:rsidRPr="006846EA">
        <w:rPr>
          <w:rFonts w:cs="Calibri"/>
          <w:b/>
          <w:bCs/>
          <w:highlight w:val="yellow"/>
          <w:lang w:val="sk-SK" w:eastAsia="sk-SK"/>
        </w:rPr>
        <w:tab/>
      </w:r>
      <w:r w:rsidR="001547F9" w:rsidRPr="006846EA">
        <w:rPr>
          <w:rFonts w:cs="Calibri"/>
          <w:b/>
          <w:bCs/>
          <w:highlight w:val="yellow"/>
          <w:lang w:val="sk-SK" w:eastAsia="sk-SK"/>
        </w:rPr>
        <w:tab/>
        <w:t xml:space="preserve">....................................                       </w:t>
      </w:r>
      <w:r w:rsidR="001547F9" w:rsidRPr="006846EA">
        <w:rPr>
          <w:rFonts w:cs="Calibri"/>
          <w:b/>
          <w:iCs/>
          <w:highlight w:val="yellow"/>
          <w:lang w:val="sk-SK" w:eastAsia="sk-SK"/>
        </w:rPr>
        <w:t xml:space="preserve"> </w:t>
      </w:r>
    </w:p>
    <w:p w14:paraId="057B28CB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iCs/>
          <w:highlight w:val="yellow"/>
          <w:lang w:val="sk-SK" w:eastAsia="sk-SK"/>
        </w:rPr>
      </w:pPr>
      <w:r w:rsidRPr="006846EA">
        <w:rPr>
          <w:rFonts w:cs="Calibri"/>
          <w:iCs/>
          <w:highlight w:val="yellow"/>
          <w:lang w:val="sk-SK" w:eastAsia="sk-SK"/>
        </w:rPr>
        <w:t>Sí</w:t>
      </w:r>
      <w:r w:rsidRPr="006846EA">
        <w:rPr>
          <w:rFonts w:cs="Calibri"/>
          <w:bCs/>
          <w:iCs/>
          <w:highlight w:val="yellow"/>
          <w:lang w:val="sk-SK" w:eastAsia="sk-SK"/>
        </w:rPr>
        <w:t>dlo:</w:t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....................................                               </w:t>
      </w:r>
      <w:r w:rsidRPr="006846EA">
        <w:rPr>
          <w:rFonts w:cs="Calibri"/>
          <w:iCs/>
          <w:highlight w:val="yellow"/>
          <w:lang w:val="sk-SK" w:eastAsia="sk-SK"/>
        </w:rPr>
        <w:tab/>
      </w:r>
    </w:p>
    <w:p w14:paraId="60D89F47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Zastúpený:</w:t>
      </w:r>
      <w:r w:rsidRPr="006846EA">
        <w:rPr>
          <w:rFonts w:cs="Calibri"/>
          <w:bCs/>
          <w:iCs/>
          <w:highlight w:val="yellow"/>
          <w:lang w:val="sk-SK" w:eastAsia="sk-SK"/>
        </w:rPr>
        <w:tab/>
        <w:t xml:space="preserve"> </w:t>
      </w:r>
    </w:p>
    <w:p w14:paraId="71635516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>osoby oprávnené konať vo veciach:</w:t>
      </w:r>
    </w:p>
    <w:p w14:paraId="0AC41539" w14:textId="737DAE29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 xml:space="preserve">                                   </w:t>
      </w:r>
      <w:r w:rsidRPr="006846EA">
        <w:rPr>
          <w:rFonts w:cs="Calibri"/>
          <w:highlight w:val="yellow"/>
          <w:lang w:val="sk-SK" w:eastAsia="sk-SK"/>
        </w:rPr>
        <w:tab/>
        <w:t>a/ zmluvných:  ..................................</w:t>
      </w:r>
    </w:p>
    <w:p w14:paraId="1F6ED24C" w14:textId="378F5939" w:rsidR="001547F9" w:rsidRPr="006846EA" w:rsidRDefault="001547F9" w:rsidP="00240681">
      <w:pPr>
        <w:pStyle w:val="Bezriadkovania1"/>
        <w:spacing w:line="276" w:lineRule="auto"/>
        <w:rPr>
          <w:rFonts w:cs="Calibri"/>
          <w:highlight w:val="yellow"/>
          <w:lang w:val="sk-SK" w:eastAsia="sk-SK"/>
        </w:rPr>
      </w:pPr>
      <w:r w:rsidRPr="006846EA">
        <w:rPr>
          <w:rFonts w:cs="Calibri"/>
          <w:highlight w:val="yellow"/>
          <w:lang w:val="sk-SK" w:eastAsia="sk-SK"/>
        </w:rPr>
        <w:t xml:space="preserve"> </w:t>
      </w:r>
      <w:r w:rsidRPr="006846EA">
        <w:rPr>
          <w:rFonts w:cs="Calibri"/>
          <w:highlight w:val="yellow"/>
          <w:lang w:val="sk-SK" w:eastAsia="sk-SK"/>
        </w:rPr>
        <w:tab/>
        <w:t xml:space="preserve">                       </w:t>
      </w:r>
      <w:r w:rsidRPr="006846EA">
        <w:rPr>
          <w:rFonts w:cs="Calibri"/>
          <w:highlight w:val="yellow"/>
          <w:lang w:val="sk-SK" w:eastAsia="sk-SK"/>
        </w:rPr>
        <w:tab/>
        <w:t>b/ technických: .................................</w:t>
      </w:r>
    </w:p>
    <w:p w14:paraId="4DD25347" w14:textId="440F18A5" w:rsidR="00922CE9" w:rsidRPr="006846EA" w:rsidRDefault="00922CE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bookmarkStart w:id="1" w:name="_Hlk197462750"/>
      <w:r w:rsidRPr="006846EA">
        <w:rPr>
          <w:rFonts w:cs="Calibri"/>
          <w:bCs/>
          <w:iCs/>
          <w:highlight w:val="yellow"/>
          <w:lang w:val="sk-SK" w:eastAsia="sk-SK"/>
        </w:rPr>
        <w:t>Zapísaný v ...</w:t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  <w:t xml:space="preserve">.................................................   </w:t>
      </w:r>
    </w:p>
    <w:bookmarkEnd w:id="1"/>
    <w:p w14:paraId="022B6CB9" w14:textId="77777777" w:rsidR="001547F9" w:rsidRPr="006846EA" w:rsidRDefault="001547F9" w:rsidP="00240681">
      <w:pPr>
        <w:pStyle w:val="Bezriadkovania1"/>
        <w:spacing w:line="276" w:lineRule="auto"/>
        <w:rPr>
          <w:rFonts w:cs="Calibri"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IČO:</w:t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          </w:t>
      </w:r>
      <w:r w:rsidRPr="006846EA">
        <w:rPr>
          <w:rFonts w:cs="Calibri"/>
          <w:iCs/>
          <w:highlight w:val="yellow"/>
          <w:lang w:val="sk-SK" w:eastAsia="sk-SK"/>
        </w:rPr>
        <w:tab/>
      </w:r>
      <w:r w:rsidRPr="006846EA">
        <w:rPr>
          <w:rFonts w:cs="Calibri"/>
          <w:iCs/>
          <w:highlight w:val="yellow"/>
          <w:lang w:val="sk-SK" w:eastAsia="sk-SK"/>
        </w:rPr>
        <w:tab/>
        <w:t xml:space="preserve">.................................................                   </w:t>
      </w:r>
      <w:r w:rsidRPr="006846EA">
        <w:rPr>
          <w:rFonts w:cs="Calibri"/>
          <w:iCs/>
          <w:highlight w:val="yellow"/>
          <w:lang w:val="sk-SK" w:eastAsia="sk-SK"/>
        </w:rPr>
        <w:tab/>
      </w:r>
    </w:p>
    <w:p w14:paraId="56F69979" w14:textId="37350A94" w:rsidR="001547F9" w:rsidRPr="006846EA" w:rsidRDefault="001547F9" w:rsidP="00240681">
      <w:pPr>
        <w:pStyle w:val="Bezriadkovania1"/>
        <w:spacing w:line="276" w:lineRule="auto"/>
        <w:rPr>
          <w:rFonts w:cs="Calibri"/>
          <w:bCs/>
          <w:iCs/>
          <w:highlight w:val="yellow"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 xml:space="preserve">DIČ:                          </w:t>
      </w:r>
      <w:r w:rsidRPr="006846EA">
        <w:rPr>
          <w:rFonts w:cs="Calibri"/>
          <w:bCs/>
          <w:iCs/>
          <w:highlight w:val="yellow"/>
          <w:lang w:val="sk-SK" w:eastAsia="sk-SK"/>
        </w:rPr>
        <w:tab/>
        <w:t>.................................................</w:t>
      </w:r>
    </w:p>
    <w:p w14:paraId="08E39F7E" w14:textId="45F76DA5" w:rsidR="00036C65" w:rsidRPr="00326F59" w:rsidRDefault="00036C65" w:rsidP="00240681">
      <w:pPr>
        <w:pStyle w:val="Bezriadkovania1"/>
        <w:spacing w:line="276" w:lineRule="auto"/>
        <w:rPr>
          <w:rFonts w:cs="Calibri"/>
          <w:bCs/>
          <w:iCs/>
          <w:lang w:val="sk-SK" w:eastAsia="sk-SK"/>
        </w:rPr>
      </w:pPr>
      <w:r w:rsidRPr="006846EA">
        <w:rPr>
          <w:rFonts w:cs="Calibri"/>
          <w:bCs/>
          <w:iCs/>
          <w:highlight w:val="yellow"/>
          <w:lang w:val="sk-SK" w:eastAsia="sk-SK"/>
        </w:rPr>
        <w:t>IČ DPH:</w:t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</w:r>
      <w:r w:rsidRPr="006846EA">
        <w:rPr>
          <w:rFonts w:cs="Calibri"/>
          <w:bCs/>
          <w:iCs/>
          <w:highlight w:val="yellow"/>
          <w:lang w:val="sk-SK" w:eastAsia="sk-SK"/>
        </w:rPr>
        <w:tab/>
        <w:t>.................................................</w:t>
      </w:r>
    </w:p>
    <w:p w14:paraId="2FD8A319" w14:textId="0FC3FF26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>(ďalej len „</w:t>
      </w:r>
      <w:r w:rsidR="001D654F" w:rsidRPr="00326F59">
        <w:rPr>
          <w:rFonts w:cs="Calibri"/>
          <w:lang w:val="sk-SK"/>
        </w:rPr>
        <w:t>poskytovateľ</w:t>
      </w:r>
      <w:r w:rsidRPr="00326F59">
        <w:rPr>
          <w:rFonts w:cs="Calibri"/>
          <w:lang w:val="sk-SK"/>
        </w:rPr>
        <w:t>“)</w:t>
      </w:r>
    </w:p>
    <w:p w14:paraId="45EE21A6" w14:textId="5DC498E1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(objednávateľ a </w:t>
      </w:r>
      <w:r w:rsidR="00087EF5" w:rsidRPr="00326F59">
        <w:rPr>
          <w:rFonts w:cs="Calibri"/>
          <w:lang w:val="sk-SK"/>
        </w:rPr>
        <w:t>poskytovateľ</w:t>
      </w:r>
      <w:r w:rsidRPr="00326F59">
        <w:rPr>
          <w:rFonts w:cs="Calibri"/>
          <w:lang w:val="sk-SK"/>
        </w:rPr>
        <w:t xml:space="preserve"> spoločne ďalej len ako „zmluvné strany“)</w:t>
      </w:r>
    </w:p>
    <w:p w14:paraId="1758D52D" w14:textId="77777777" w:rsidR="005F14A0" w:rsidRPr="00326F59" w:rsidRDefault="005F14A0" w:rsidP="005F14A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45F6D4D9" w14:textId="77777777" w:rsidR="005F14A0" w:rsidRPr="00326F59" w:rsidRDefault="005F14A0" w:rsidP="005F14A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326F59">
        <w:rPr>
          <w:rFonts w:ascii="Calibri" w:hAnsi="Calibri" w:cs="Calibri"/>
          <w:b/>
          <w:bCs/>
          <w:sz w:val="22"/>
          <w:szCs w:val="22"/>
        </w:rPr>
        <w:t>Preambula</w:t>
      </w:r>
    </w:p>
    <w:p w14:paraId="295056D6" w14:textId="3A51556F" w:rsidR="005F14A0" w:rsidRPr="00326F59" w:rsidRDefault="005F14A0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Táto rámcová zmluva sa uzatvára na základe </w:t>
      </w:r>
      <w:r w:rsidR="00266A0E">
        <w:rPr>
          <w:rFonts w:ascii="Calibri" w:hAnsi="Calibri" w:cs="Calibri"/>
          <w:sz w:val="22"/>
          <w:szCs w:val="22"/>
        </w:rPr>
        <w:t xml:space="preserve">obchodnej verejnej súťaže </w:t>
      </w:r>
      <w:r w:rsidRPr="00326F59">
        <w:rPr>
          <w:rFonts w:ascii="Calibri" w:hAnsi="Calibri" w:cs="Calibri"/>
          <w:sz w:val="22"/>
          <w:szCs w:val="22"/>
        </w:rPr>
        <w:t xml:space="preserve">s názvom </w:t>
      </w:r>
      <w:r w:rsidRPr="001A7029">
        <w:rPr>
          <w:rFonts w:asciiTheme="minorHAnsi" w:hAnsiTheme="minorHAnsi" w:cstheme="minorHAnsi"/>
          <w:sz w:val="22"/>
          <w:szCs w:val="22"/>
        </w:rPr>
        <w:t>„</w:t>
      </w:r>
      <w:r w:rsidR="00AF2C4D" w:rsidRPr="00AF2C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Zabezpečenie leteckej prepravy čelných predstaviteľov EMF a turnajovej komisie</w:t>
      </w:r>
      <w:r w:rsidRPr="001A7029">
        <w:rPr>
          <w:rFonts w:asciiTheme="minorHAnsi" w:hAnsiTheme="minorHAnsi" w:cstheme="minorHAnsi"/>
          <w:b/>
          <w:sz w:val="22"/>
          <w:szCs w:val="22"/>
        </w:rPr>
        <w:t>“</w:t>
      </w:r>
      <w:r w:rsidRPr="001A7029">
        <w:rPr>
          <w:rFonts w:asciiTheme="minorHAnsi" w:hAnsiTheme="minorHAnsi" w:cstheme="minorHAnsi"/>
          <w:sz w:val="22"/>
          <w:szCs w:val="22"/>
        </w:rPr>
        <w:t>,</w:t>
      </w:r>
      <w:r w:rsidRPr="00326F59">
        <w:rPr>
          <w:rFonts w:ascii="Calibri" w:hAnsi="Calibri" w:cs="Calibri"/>
          <w:sz w:val="22"/>
          <w:szCs w:val="22"/>
        </w:rPr>
        <w:t xml:space="preserve"> ktoré vyhlásil </w:t>
      </w:r>
      <w:r w:rsidR="00CF0FB1" w:rsidRPr="00326F59">
        <w:rPr>
          <w:rFonts w:ascii="Calibri" w:hAnsi="Calibri" w:cs="Calibri"/>
          <w:sz w:val="22"/>
          <w:szCs w:val="22"/>
        </w:rPr>
        <w:t>objednávateľ</w:t>
      </w:r>
      <w:r w:rsidRPr="00326F59">
        <w:rPr>
          <w:rFonts w:ascii="Calibri" w:hAnsi="Calibri" w:cs="Calibri"/>
          <w:sz w:val="22"/>
          <w:szCs w:val="22"/>
        </w:rPr>
        <w:t xml:space="preserve"> a v ktorom je </w:t>
      </w:r>
      <w:r w:rsidR="00CF0FB1" w:rsidRPr="00326F59">
        <w:rPr>
          <w:rFonts w:ascii="Calibri" w:hAnsi="Calibri" w:cs="Calibri"/>
          <w:sz w:val="22"/>
          <w:szCs w:val="22"/>
        </w:rPr>
        <w:t xml:space="preserve">poskytovateľ úspešným </w:t>
      </w:r>
      <w:r w:rsidR="00266A0E">
        <w:rPr>
          <w:rFonts w:ascii="Calibri" w:hAnsi="Calibri" w:cs="Calibri"/>
          <w:sz w:val="22"/>
          <w:szCs w:val="22"/>
        </w:rPr>
        <w:t>navrhovateľom</w:t>
      </w:r>
      <w:r w:rsidRPr="00326F59">
        <w:rPr>
          <w:rFonts w:ascii="Calibri" w:hAnsi="Calibri" w:cs="Calibri"/>
          <w:sz w:val="22"/>
          <w:szCs w:val="22"/>
        </w:rPr>
        <w:t xml:space="preserve">. </w:t>
      </w:r>
    </w:p>
    <w:p w14:paraId="09A9A733" w14:textId="3991F68B" w:rsidR="005F14A0" w:rsidRPr="00326F59" w:rsidRDefault="00F1308B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>Objednávateľ</w:t>
      </w:r>
      <w:r w:rsidR="005F14A0" w:rsidRPr="00326F59">
        <w:rPr>
          <w:rFonts w:ascii="Calibri" w:hAnsi="Calibri" w:cs="Calibri"/>
          <w:sz w:val="22"/>
          <w:szCs w:val="22"/>
        </w:rPr>
        <w:t xml:space="preserve"> má záujem uzatvoriť s </w:t>
      </w:r>
      <w:r w:rsidRPr="00326F59">
        <w:rPr>
          <w:rFonts w:ascii="Calibri" w:hAnsi="Calibri" w:cs="Calibri"/>
          <w:sz w:val="22"/>
          <w:szCs w:val="22"/>
        </w:rPr>
        <w:t>poskytovateľom</w:t>
      </w:r>
      <w:r w:rsidR="005F14A0" w:rsidRPr="00326F59">
        <w:rPr>
          <w:rFonts w:ascii="Calibri" w:hAnsi="Calibri" w:cs="Calibri"/>
          <w:sz w:val="22"/>
          <w:szCs w:val="22"/>
        </w:rPr>
        <w:t xml:space="preserve"> túto </w:t>
      </w:r>
      <w:r w:rsidRPr="00326F59">
        <w:rPr>
          <w:rFonts w:ascii="Calibri" w:hAnsi="Calibri" w:cs="Calibri"/>
          <w:sz w:val="22"/>
          <w:szCs w:val="22"/>
        </w:rPr>
        <w:t>rámcovú zmluvu t</w:t>
      </w:r>
      <w:r w:rsidR="005F14A0" w:rsidRPr="00326F59">
        <w:rPr>
          <w:rFonts w:ascii="Calibri" w:hAnsi="Calibri" w:cs="Calibri"/>
          <w:sz w:val="22"/>
          <w:szCs w:val="22"/>
        </w:rPr>
        <w:t xml:space="preserve">ak, aby za podmienok v nej stanovených mohol </w:t>
      </w:r>
      <w:r w:rsidRPr="00326F59">
        <w:rPr>
          <w:rFonts w:ascii="Calibri" w:hAnsi="Calibri" w:cs="Calibri"/>
          <w:sz w:val="22"/>
          <w:szCs w:val="22"/>
        </w:rPr>
        <w:t>objednávateľ</w:t>
      </w:r>
      <w:r w:rsidR="005F14A0" w:rsidRPr="00326F59">
        <w:rPr>
          <w:rFonts w:ascii="Calibri" w:hAnsi="Calibri" w:cs="Calibri"/>
          <w:sz w:val="22"/>
          <w:szCs w:val="22"/>
        </w:rPr>
        <w:t xml:space="preserve"> na základe </w:t>
      </w:r>
      <w:r w:rsidRPr="00326F59">
        <w:rPr>
          <w:rFonts w:ascii="Calibri" w:hAnsi="Calibri" w:cs="Calibri"/>
          <w:sz w:val="22"/>
          <w:szCs w:val="22"/>
        </w:rPr>
        <w:t xml:space="preserve">jednotkových cien, stanovených v tejto zmluve vystavoval </w:t>
      </w:r>
      <w:r w:rsidR="005F14A0" w:rsidRPr="00326F59">
        <w:rPr>
          <w:rFonts w:ascii="Calibri" w:hAnsi="Calibri" w:cs="Calibri"/>
          <w:sz w:val="22"/>
          <w:szCs w:val="22"/>
        </w:rPr>
        <w:t>jednotlivé čiastkové objednávky na poskytnutie plnení</w:t>
      </w:r>
      <w:r w:rsidRPr="00326F59">
        <w:rPr>
          <w:rFonts w:ascii="Calibri" w:hAnsi="Calibri" w:cs="Calibri"/>
          <w:sz w:val="22"/>
          <w:szCs w:val="22"/>
        </w:rPr>
        <w:t xml:space="preserve"> podľa vlastnej potreby</w:t>
      </w:r>
      <w:r w:rsidR="005F14A0" w:rsidRPr="00326F59">
        <w:rPr>
          <w:rFonts w:ascii="Calibri" w:hAnsi="Calibri" w:cs="Calibri"/>
          <w:sz w:val="22"/>
          <w:szCs w:val="22"/>
        </w:rPr>
        <w:t xml:space="preserve">. </w:t>
      </w:r>
    </w:p>
    <w:p w14:paraId="4C8008EC" w14:textId="4FC0C15C" w:rsidR="005F14A0" w:rsidRPr="00326F59" w:rsidRDefault="005F14A0" w:rsidP="001040E7">
      <w:pPr>
        <w:pStyle w:val="Odsekzoznamu"/>
        <w:numPr>
          <w:ilvl w:val="0"/>
          <w:numId w:val="33"/>
        </w:numPr>
        <w:autoSpaceDE w:val="0"/>
        <w:autoSpaceDN w:val="0"/>
        <w:adjustRightInd w:val="0"/>
        <w:spacing w:before="120" w:line="276" w:lineRule="auto"/>
        <w:ind w:left="567" w:hanging="567"/>
        <w:contextualSpacing/>
        <w:jc w:val="both"/>
        <w:rPr>
          <w:rFonts w:ascii="Calibri" w:hAnsi="Calibri" w:cs="Calibri"/>
          <w:sz w:val="22"/>
          <w:szCs w:val="22"/>
        </w:rPr>
      </w:pPr>
      <w:r w:rsidRPr="00326F59">
        <w:rPr>
          <w:rFonts w:ascii="Calibri" w:hAnsi="Calibri" w:cs="Calibri"/>
          <w:sz w:val="22"/>
          <w:szCs w:val="22"/>
        </w:rPr>
        <w:t xml:space="preserve">Táto </w:t>
      </w:r>
      <w:r w:rsidR="00F1308B" w:rsidRPr="00326F59">
        <w:rPr>
          <w:rFonts w:ascii="Calibri" w:hAnsi="Calibri" w:cs="Calibri"/>
          <w:sz w:val="22"/>
          <w:szCs w:val="22"/>
        </w:rPr>
        <w:t>rámcová zmluva</w:t>
      </w:r>
      <w:r w:rsidRPr="00326F59">
        <w:rPr>
          <w:rFonts w:ascii="Calibri" w:hAnsi="Calibri" w:cs="Calibri"/>
          <w:sz w:val="22"/>
          <w:szCs w:val="22"/>
        </w:rPr>
        <w:t xml:space="preserve"> nezakladá </w:t>
      </w:r>
      <w:r w:rsidR="00F1308B" w:rsidRPr="00326F59">
        <w:rPr>
          <w:rFonts w:ascii="Calibri" w:hAnsi="Calibri" w:cs="Calibri"/>
          <w:sz w:val="22"/>
          <w:szCs w:val="22"/>
        </w:rPr>
        <w:t>poskytovateľovi</w:t>
      </w:r>
      <w:r w:rsidRPr="00326F59">
        <w:rPr>
          <w:rFonts w:ascii="Calibri" w:hAnsi="Calibri" w:cs="Calibri"/>
          <w:sz w:val="22"/>
          <w:szCs w:val="22"/>
        </w:rPr>
        <w:t xml:space="preserve"> priame právo na plnenie. </w:t>
      </w:r>
      <w:r w:rsidR="00F1308B" w:rsidRPr="00326F59">
        <w:rPr>
          <w:rFonts w:ascii="Calibri" w:hAnsi="Calibri" w:cs="Calibri"/>
          <w:sz w:val="22"/>
          <w:szCs w:val="22"/>
        </w:rPr>
        <w:t>Objednávateľ</w:t>
      </w:r>
      <w:r w:rsidRPr="00326F59">
        <w:rPr>
          <w:rFonts w:ascii="Calibri" w:hAnsi="Calibri" w:cs="Calibri"/>
          <w:sz w:val="22"/>
          <w:szCs w:val="22"/>
        </w:rPr>
        <w:t xml:space="preserve"> bude zadávať </w:t>
      </w:r>
      <w:r w:rsidR="00F1308B" w:rsidRPr="00326F59">
        <w:rPr>
          <w:rFonts w:ascii="Calibri" w:hAnsi="Calibri" w:cs="Calibri"/>
          <w:sz w:val="22"/>
          <w:szCs w:val="22"/>
        </w:rPr>
        <w:t>jednotlivé čiastkové objednávky</w:t>
      </w:r>
      <w:r w:rsidRPr="00326F59">
        <w:rPr>
          <w:rFonts w:ascii="Calibri" w:hAnsi="Calibri" w:cs="Calibri"/>
          <w:sz w:val="22"/>
          <w:szCs w:val="22"/>
        </w:rPr>
        <w:t xml:space="preserve"> na základe tejto </w:t>
      </w:r>
      <w:r w:rsidR="00F1308B" w:rsidRPr="00326F59">
        <w:rPr>
          <w:rFonts w:ascii="Calibri" w:hAnsi="Calibri" w:cs="Calibri"/>
          <w:sz w:val="22"/>
          <w:szCs w:val="22"/>
        </w:rPr>
        <w:t xml:space="preserve">rámcovej zmluvy </w:t>
      </w:r>
      <w:r w:rsidRPr="00326F59">
        <w:rPr>
          <w:rFonts w:ascii="Calibri" w:hAnsi="Calibri" w:cs="Calibri"/>
          <w:sz w:val="22"/>
          <w:szCs w:val="22"/>
        </w:rPr>
        <w:t xml:space="preserve">podľa </w:t>
      </w:r>
      <w:r w:rsidR="00F1308B" w:rsidRPr="00326F59">
        <w:rPr>
          <w:rFonts w:ascii="Calibri" w:hAnsi="Calibri" w:cs="Calibri"/>
          <w:sz w:val="22"/>
          <w:szCs w:val="22"/>
        </w:rPr>
        <w:t xml:space="preserve">svojich potrieb </w:t>
      </w:r>
      <w:r w:rsidRPr="00326F59">
        <w:rPr>
          <w:rFonts w:ascii="Calibri" w:hAnsi="Calibri" w:cs="Calibri"/>
          <w:sz w:val="22"/>
          <w:szCs w:val="22"/>
        </w:rPr>
        <w:t xml:space="preserve">na základe písomných objednávok vystavených počas platnosti a za podmienok tejto </w:t>
      </w:r>
      <w:r w:rsidR="00F1308B" w:rsidRPr="00326F59">
        <w:rPr>
          <w:rFonts w:ascii="Calibri" w:hAnsi="Calibri" w:cs="Calibri"/>
          <w:sz w:val="22"/>
          <w:szCs w:val="22"/>
        </w:rPr>
        <w:t xml:space="preserve">rámcovej zmluvy. </w:t>
      </w:r>
      <w:r w:rsidRPr="00326F59">
        <w:rPr>
          <w:rFonts w:ascii="Calibri" w:hAnsi="Calibri" w:cs="Calibri"/>
          <w:sz w:val="22"/>
          <w:szCs w:val="22"/>
        </w:rPr>
        <w:t xml:space="preserve"> </w:t>
      </w:r>
    </w:p>
    <w:p w14:paraId="666F1602" w14:textId="66273FA0" w:rsidR="001547F9" w:rsidRPr="00326F59" w:rsidRDefault="001547F9" w:rsidP="00240681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lastRenderedPageBreak/>
        <w:t>Čl. II.</w:t>
      </w:r>
    </w:p>
    <w:p w14:paraId="4EAC3A4B" w14:textId="77777777" w:rsidR="001547F9" w:rsidRPr="00326F59" w:rsidRDefault="001547F9" w:rsidP="00C22941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PREDMET ZMLUVY</w:t>
      </w:r>
    </w:p>
    <w:p w14:paraId="3AEF4404" w14:textId="6131FD32" w:rsidR="001547F9" w:rsidRPr="00326F59" w:rsidRDefault="00087EF5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>Poskytovateľ</w:t>
      </w:r>
      <w:r w:rsidR="001547F9" w:rsidRPr="00326F59">
        <w:rPr>
          <w:rFonts w:cs="Calibri"/>
          <w:lang w:val="sk-SK"/>
        </w:rPr>
        <w:t xml:space="preserve"> sa zaväzuje pre objednávateľa </w:t>
      </w:r>
      <w:r w:rsidR="001D654F" w:rsidRPr="00326F59">
        <w:rPr>
          <w:rFonts w:cs="Calibri"/>
          <w:lang w:val="sk-SK"/>
        </w:rPr>
        <w:t xml:space="preserve">poskytnúť služby </w:t>
      </w:r>
      <w:r w:rsidR="00793852">
        <w:rPr>
          <w:rFonts w:cs="Calibri"/>
          <w:lang w:val="sk-SK"/>
        </w:rPr>
        <w:t xml:space="preserve">v rozsahu prílohy č. 1 </w:t>
      </w:r>
      <w:r w:rsidR="001547F9" w:rsidRPr="00326F59">
        <w:rPr>
          <w:rFonts w:cs="Calibri"/>
          <w:lang w:val="sk-SK"/>
        </w:rPr>
        <w:t>podľa podmienok dohodnutých v tejto zmluve</w:t>
      </w:r>
      <w:r w:rsidR="00AB05C6" w:rsidRPr="00326F59">
        <w:rPr>
          <w:rFonts w:cs="Calibri"/>
          <w:lang w:val="sk-SK"/>
        </w:rPr>
        <w:t xml:space="preserve"> a</w:t>
      </w:r>
      <w:r w:rsidR="001547F9" w:rsidRPr="00326F59">
        <w:rPr>
          <w:rFonts w:cs="Calibri"/>
          <w:lang w:val="sk-SK"/>
        </w:rPr>
        <w:t> v súlade s</w:t>
      </w:r>
      <w:r w:rsidR="00AB05C6" w:rsidRPr="00326F59">
        <w:rPr>
          <w:rFonts w:cs="Calibri"/>
          <w:lang w:val="sk-SK"/>
        </w:rPr>
        <w:t xml:space="preserve"> jej </w:t>
      </w:r>
      <w:r w:rsidR="001547F9" w:rsidRPr="00326F59">
        <w:rPr>
          <w:rFonts w:cs="Calibri"/>
          <w:lang w:val="sk-SK"/>
        </w:rPr>
        <w:t>ustanoveniami a požiadavkami objednávateľa</w:t>
      </w:r>
      <w:r w:rsidR="00AB05C6" w:rsidRPr="00326F59">
        <w:rPr>
          <w:rFonts w:cs="Calibri"/>
          <w:lang w:val="sk-SK"/>
        </w:rPr>
        <w:t xml:space="preserve"> r</w:t>
      </w:r>
      <w:r w:rsidR="001547F9" w:rsidRPr="00326F59">
        <w:rPr>
          <w:rFonts w:cs="Calibri"/>
          <w:lang w:val="sk-SK"/>
        </w:rPr>
        <w:t>iadne a včas.</w:t>
      </w:r>
    </w:p>
    <w:p w14:paraId="0811153D" w14:textId="6EF4537A" w:rsidR="001547F9" w:rsidRPr="00326F59" w:rsidRDefault="001547F9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Objednávateľ sa zaväzuje </w:t>
      </w:r>
      <w:r w:rsidR="001D654F" w:rsidRPr="00326F59">
        <w:rPr>
          <w:rFonts w:cs="Calibri"/>
          <w:lang w:val="sk-SK"/>
        </w:rPr>
        <w:t xml:space="preserve">služby, poskytnuté </w:t>
      </w:r>
      <w:r w:rsidRPr="00326F59">
        <w:rPr>
          <w:rFonts w:cs="Calibri"/>
          <w:lang w:val="sk-SK"/>
        </w:rPr>
        <w:t xml:space="preserve"> v súlade s touto zmluvou prevziať a zaplatiť dohodnutú cenu podľa platobných  podmienok dohodnutých v tejto zmluve.</w:t>
      </w:r>
    </w:p>
    <w:p w14:paraId="6AACDDEC" w14:textId="6F4AB81E" w:rsidR="001547F9" w:rsidRPr="00326F59" w:rsidRDefault="001547F9" w:rsidP="00DC2E36">
      <w:pPr>
        <w:pStyle w:val="Bezriadkovania1"/>
        <w:numPr>
          <w:ilvl w:val="1"/>
          <w:numId w:val="9"/>
        </w:numPr>
        <w:spacing w:before="120"/>
        <w:ind w:left="567" w:hanging="567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Predmetom zmluvy je </w:t>
      </w:r>
      <w:r w:rsidR="001D654F" w:rsidRPr="00326F59">
        <w:rPr>
          <w:rFonts w:cs="Calibri"/>
          <w:lang w:val="sk-SK"/>
        </w:rPr>
        <w:t>poskytnutie služby</w:t>
      </w:r>
      <w:r w:rsidRPr="00326F59">
        <w:rPr>
          <w:rFonts w:cs="Calibri"/>
          <w:lang w:val="sk-SK"/>
        </w:rPr>
        <w:t>:</w:t>
      </w:r>
      <w:r w:rsidR="00195D9E" w:rsidRPr="00326F59">
        <w:rPr>
          <w:rFonts w:cs="Calibri"/>
          <w:lang w:val="sk-SK"/>
        </w:rPr>
        <w:t xml:space="preserve"> </w:t>
      </w:r>
      <w:r w:rsidRPr="001A7029">
        <w:rPr>
          <w:rFonts w:asciiTheme="minorHAnsi" w:hAnsiTheme="minorHAnsi" w:cstheme="minorHAnsi"/>
          <w:b/>
          <w:bCs/>
          <w:lang w:val="sk-SK"/>
        </w:rPr>
        <w:t>„</w:t>
      </w:r>
      <w:r w:rsidR="00AF2C4D" w:rsidRPr="00AF2C4D">
        <w:rPr>
          <w:rFonts w:asciiTheme="minorHAnsi" w:hAnsiTheme="minorHAnsi" w:cstheme="minorHAnsi"/>
          <w:b/>
          <w:lang w:val="sk-SK"/>
        </w:rPr>
        <w:t>Zabezpečenie leteckej prepravy čelných predstaviteľov EMF a turnajovej komisie</w:t>
      </w:r>
      <w:r w:rsidRPr="001A7029">
        <w:rPr>
          <w:rFonts w:asciiTheme="minorHAnsi" w:hAnsiTheme="minorHAnsi" w:cstheme="minorHAnsi"/>
          <w:b/>
          <w:bCs/>
          <w:lang w:val="sk-SK"/>
        </w:rPr>
        <w:t>“</w:t>
      </w:r>
      <w:r w:rsidRPr="001A7029">
        <w:rPr>
          <w:rFonts w:asciiTheme="minorHAnsi" w:hAnsiTheme="minorHAnsi" w:cstheme="minorHAnsi"/>
          <w:lang w:val="sk-SK"/>
        </w:rPr>
        <w:t>.</w:t>
      </w:r>
      <w:r w:rsidR="001D654F" w:rsidRPr="00326F59">
        <w:rPr>
          <w:rFonts w:cs="Calibri"/>
          <w:lang w:val="sk-SK"/>
        </w:rPr>
        <w:t xml:space="preserve"> Presný rozsah služieb je uvedený v prílohe č.1 k tejto zmluve.</w:t>
      </w:r>
    </w:p>
    <w:p w14:paraId="4F0A7B31" w14:textId="77777777" w:rsidR="001D654F" w:rsidRPr="00326F59" w:rsidRDefault="001D654F" w:rsidP="00240681">
      <w:pPr>
        <w:pStyle w:val="Bezriadkovania1"/>
        <w:spacing w:before="120"/>
        <w:ind w:left="360"/>
        <w:rPr>
          <w:rFonts w:cs="Calibri"/>
          <w:lang w:val="sk-SK"/>
        </w:rPr>
      </w:pPr>
    </w:p>
    <w:p w14:paraId="3EC08AB8" w14:textId="751C1C5A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olor w:val="auto"/>
          <w:sz w:val="22"/>
          <w:szCs w:val="22"/>
        </w:rPr>
        <w:t>Č</w:t>
      </w:r>
      <w:r w:rsidRPr="00326F59">
        <w:rPr>
          <w:rFonts w:ascii="Calibri" w:hAnsi="Calibri" w:cs="Calibri"/>
          <w:caps w:val="0"/>
          <w:color w:val="auto"/>
          <w:sz w:val="22"/>
          <w:szCs w:val="22"/>
        </w:rPr>
        <w:t xml:space="preserve">l. </w:t>
      </w:r>
      <w:r w:rsidRPr="00326F59">
        <w:rPr>
          <w:rFonts w:ascii="Calibri" w:hAnsi="Calibri" w:cs="Calibri"/>
          <w:color w:val="auto"/>
          <w:sz w:val="22"/>
          <w:szCs w:val="22"/>
        </w:rPr>
        <w:t>III.</w:t>
      </w:r>
    </w:p>
    <w:p w14:paraId="7B9685EA" w14:textId="04D50A07" w:rsidR="001D654F" w:rsidRPr="00326F59" w:rsidRDefault="001D654F" w:rsidP="001D654F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ČAS POSKYTOVANIA SLUŽBY</w:t>
      </w:r>
    </w:p>
    <w:p w14:paraId="589C5060" w14:textId="77777777" w:rsidR="001D654F" w:rsidRPr="00793852" w:rsidRDefault="001D654F" w:rsidP="001D654F">
      <w:pPr>
        <w:ind w:left="1080" w:hanging="108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06FB8C0" w14:textId="29AA7190" w:rsidR="00326F59" w:rsidRPr="00793852" w:rsidRDefault="001D654F" w:rsidP="006846EA">
      <w:pPr>
        <w:pStyle w:val="Telo"/>
        <w:rPr>
          <w:rFonts w:asciiTheme="minorHAnsi" w:hAnsiTheme="minorHAnsi" w:cstheme="minorHAnsi"/>
          <w:bCs/>
          <w:color w:val="000000" w:themeColor="text1"/>
          <w:shd w:val="clear" w:color="auto" w:fill="FFFF00"/>
        </w:rPr>
      </w:pPr>
      <w:r w:rsidRPr="006846EA">
        <w:rPr>
          <w:rFonts w:ascii="Calibri" w:hAnsi="Calibri" w:cs="Calibri"/>
          <w:color w:val="000000" w:themeColor="text1"/>
        </w:rPr>
        <w:t>3.</w:t>
      </w:r>
      <w:r w:rsidR="00326F59" w:rsidRPr="006846EA">
        <w:rPr>
          <w:rFonts w:ascii="Calibri" w:hAnsi="Calibri" w:cs="Calibri"/>
          <w:color w:val="000000" w:themeColor="text1"/>
        </w:rPr>
        <w:t>1</w:t>
      </w:r>
      <w:r w:rsidRPr="006846EA">
        <w:rPr>
          <w:rFonts w:ascii="Calibri" w:hAnsi="Calibri" w:cs="Calibri"/>
          <w:color w:val="000000" w:themeColor="text1"/>
        </w:rPr>
        <w:t xml:space="preserve"> </w:t>
      </w:r>
      <w:r w:rsidRPr="006846EA">
        <w:rPr>
          <w:rFonts w:ascii="Calibri" w:hAnsi="Calibri" w:cs="Calibri"/>
          <w:color w:val="000000" w:themeColor="text1"/>
        </w:rPr>
        <w:tab/>
      </w:r>
      <w:r w:rsidR="00F1308B" w:rsidRPr="006846EA">
        <w:rPr>
          <w:rFonts w:ascii="Calibri" w:hAnsi="Calibri" w:cs="Calibri"/>
          <w:color w:val="000000" w:themeColor="text1"/>
        </w:rPr>
        <w:t>Základná doba poskytovania služieb je</w:t>
      </w:r>
      <w:r w:rsidR="006846EA">
        <w:rPr>
          <w:rFonts w:ascii="Calibri" w:hAnsi="Calibri" w:cs="Calibri"/>
          <w:color w:val="000000" w:themeColor="text1"/>
        </w:rPr>
        <w:t xml:space="preserve"> </w:t>
      </w:r>
      <w:r w:rsidR="004051AD">
        <w:rPr>
          <w:rFonts w:ascii="Calibri" w:hAnsi="Calibri" w:cs="Calibri"/>
          <w:color w:val="000000" w:themeColor="text1"/>
        </w:rPr>
        <w:t>máj</w:t>
      </w:r>
      <w:r w:rsidR="006846EA">
        <w:rPr>
          <w:rFonts w:ascii="Calibri" w:hAnsi="Calibri" w:cs="Calibri"/>
          <w:color w:val="000000" w:themeColor="text1"/>
        </w:rPr>
        <w:t xml:space="preserve"> -</w:t>
      </w:r>
      <w:r w:rsidR="004051AD">
        <w:rPr>
          <w:rFonts w:ascii="Calibri" w:hAnsi="Calibri" w:cs="Calibri"/>
          <w:color w:val="000000" w:themeColor="text1"/>
        </w:rPr>
        <w:t xml:space="preserve"> jún</w:t>
      </w:r>
      <w:r w:rsidR="006846EA">
        <w:rPr>
          <w:rFonts w:ascii="Calibri" w:hAnsi="Calibri" w:cs="Calibri"/>
          <w:color w:val="000000" w:themeColor="text1"/>
        </w:rPr>
        <w:t xml:space="preserve"> 2026. Počas tejto základnej doby bude objednávateľ vystavovať poskytovateľovi jednotlivé čiastkové objednávky.</w:t>
      </w:r>
      <w:r w:rsidR="00F1308B" w:rsidRPr="006846EA">
        <w:rPr>
          <w:rFonts w:ascii="Calibri" w:hAnsi="Calibri" w:cs="Calibri"/>
          <w:color w:val="000000" w:themeColor="text1"/>
        </w:rPr>
        <w:t xml:space="preserve"> </w:t>
      </w:r>
    </w:p>
    <w:p w14:paraId="15CB304A" w14:textId="6C082594" w:rsidR="001D654F" w:rsidRPr="00326F59" w:rsidRDefault="00326F59" w:rsidP="00D6196C">
      <w:pPr>
        <w:pStyle w:val="Telo"/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3.2</w:t>
      </w:r>
      <w:r>
        <w:rPr>
          <w:rFonts w:ascii="Calibri" w:hAnsi="Calibri" w:cs="Calibri"/>
        </w:rPr>
        <w:tab/>
      </w:r>
      <w:r w:rsidRPr="00326F59">
        <w:rPr>
          <w:rFonts w:ascii="Calibri" w:hAnsi="Calibri" w:cs="Calibri"/>
        </w:rPr>
        <w:t>Po uplynutí základnej doby poskytovania služby (</w:t>
      </w:r>
      <w:proofErr w:type="spellStart"/>
      <w:r w:rsidRPr="00326F59">
        <w:rPr>
          <w:rFonts w:ascii="Calibri" w:hAnsi="Calibri" w:cs="Calibri"/>
        </w:rPr>
        <w:t>t.j</w:t>
      </w:r>
      <w:proofErr w:type="spellEnd"/>
      <w:r w:rsidRPr="00326F59">
        <w:rPr>
          <w:rFonts w:ascii="Calibri" w:hAnsi="Calibri" w:cs="Calibri"/>
        </w:rPr>
        <w:t xml:space="preserve">. trvania základnej časti EMF Euro 2026) </w:t>
      </w:r>
      <w:r w:rsidR="00F1308B" w:rsidRPr="00326F59">
        <w:rPr>
          <w:rFonts w:ascii="Calibri" w:hAnsi="Calibri" w:cs="Calibri"/>
        </w:rPr>
        <w:t xml:space="preserve">môže objednávateľ </w:t>
      </w:r>
      <w:r w:rsidRPr="00326F59">
        <w:rPr>
          <w:rFonts w:ascii="Calibri" w:hAnsi="Calibri" w:cs="Calibri"/>
        </w:rPr>
        <w:t>predĺžiť trvanie jednotlivých čiastkových objednávok a to po dohode oboch zmluvných strán.</w:t>
      </w:r>
    </w:p>
    <w:p w14:paraId="6C852CA1" w14:textId="77777777" w:rsidR="001D654F" w:rsidRPr="00326F59" w:rsidRDefault="001D654F" w:rsidP="001D654F">
      <w:pPr>
        <w:pStyle w:val="Telo"/>
        <w:rPr>
          <w:rFonts w:ascii="Calibri" w:hAnsi="Calibri" w:cs="Calibri"/>
        </w:rPr>
      </w:pPr>
    </w:p>
    <w:p w14:paraId="4C0E1DAA" w14:textId="7C120075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aps w:val="0"/>
          <w:color w:val="auto"/>
          <w:sz w:val="22"/>
          <w:szCs w:val="22"/>
        </w:rPr>
        <w:t>Čl. IV.</w:t>
      </w:r>
    </w:p>
    <w:p w14:paraId="5494E24A" w14:textId="65332B6E" w:rsidR="001D654F" w:rsidRPr="00326F59" w:rsidRDefault="00326F59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aps w:val="0"/>
          <w:color w:val="auto"/>
          <w:sz w:val="22"/>
          <w:szCs w:val="22"/>
        </w:rPr>
        <w:t>ZÁVÄZKY ZMLUVNÝCH STRÁN</w:t>
      </w:r>
    </w:p>
    <w:p w14:paraId="6EBA216C" w14:textId="77777777" w:rsidR="001D654F" w:rsidRPr="00326F59" w:rsidRDefault="001D654F" w:rsidP="001D654F">
      <w:pPr>
        <w:pStyle w:val="Telo"/>
        <w:rPr>
          <w:rFonts w:ascii="Calibri" w:hAnsi="Calibri" w:cs="Calibri"/>
        </w:rPr>
      </w:pPr>
    </w:p>
    <w:p w14:paraId="75A125B1" w14:textId="0A0B2A94" w:rsidR="001D654F" w:rsidRPr="00326F59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4.1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p</w:t>
      </w:r>
      <w:r w:rsidR="00087EF5" w:rsidRPr="00326F59">
        <w:rPr>
          <w:rFonts w:ascii="Calibri" w:hAnsi="Calibri" w:cs="Calibri"/>
        </w:rPr>
        <w:t>oskytovať svoje služby</w:t>
      </w:r>
      <w:r w:rsidRPr="00326F59">
        <w:rPr>
          <w:rFonts w:ascii="Calibri" w:hAnsi="Calibri" w:cs="Calibri"/>
        </w:rPr>
        <w:t xml:space="preserve"> v zmysle </w:t>
      </w:r>
      <w:r w:rsidR="00326F59" w:rsidRPr="00326F59">
        <w:rPr>
          <w:rFonts w:ascii="Calibri" w:hAnsi="Calibri" w:cs="Calibri"/>
        </w:rPr>
        <w:t xml:space="preserve">tejto </w:t>
      </w:r>
      <w:r w:rsidRPr="00326F59">
        <w:rPr>
          <w:rFonts w:ascii="Calibri" w:hAnsi="Calibri" w:cs="Calibri"/>
        </w:rPr>
        <w:t>zmluvy</w:t>
      </w:r>
      <w:r w:rsidR="00326F59" w:rsidRPr="00326F59">
        <w:rPr>
          <w:rFonts w:ascii="Calibri" w:hAnsi="Calibri" w:cs="Calibri"/>
        </w:rPr>
        <w:t xml:space="preserve"> a za podmienok a jednotkových cien v nej uvedených.</w:t>
      </w:r>
    </w:p>
    <w:p w14:paraId="422FE213" w14:textId="1D8378BA" w:rsidR="001D654F" w:rsidRPr="00326F59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4.2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z</w:t>
      </w:r>
      <w:r w:rsidR="00087EF5" w:rsidRPr="00326F59">
        <w:rPr>
          <w:rFonts w:ascii="Calibri" w:hAnsi="Calibri" w:cs="Calibri"/>
        </w:rPr>
        <w:t>abezpečiť kontaktnú osobu pre objednávateľa, ktorá bude telefonicky k dispozícii objednávateľovi min. 7 pracovných dní pred začiatkom podujatia a počas podujatia a bude sa zúčastňovať pracovných stretnutí, organizovaných objednávateľom min. 7 pracovných dní pred začiatkom podujatia a počas podujatia.</w:t>
      </w:r>
    </w:p>
    <w:p w14:paraId="4200C699" w14:textId="6664C3DD" w:rsidR="001D654F" w:rsidRDefault="001D654F" w:rsidP="001040E7">
      <w:pPr>
        <w:pStyle w:val="Telo"/>
        <w:spacing w:before="120" w:line="276" w:lineRule="auto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4.3 </w:t>
      </w:r>
      <w:r w:rsidRPr="00326F59">
        <w:rPr>
          <w:rFonts w:ascii="Calibri" w:hAnsi="Calibri" w:cs="Calibri"/>
        </w:rPr>
        <w:tab/>
      </w:r>
      <w:r w:rsidR="00326F59">
        <w:rPr>
          <w:rFonts w:ascii="Calibri" w:hAnsi="Calibri" w:cs="Calibri"/>
        </w:rPr>
        <w:t>Poskytovateľ sa zaväzuje p</w:t>
      </w:r>
      <w:r w:rsidR="00087EF5" w:rsidRPr="00326F59">
        <w:rPr>
          <w:rFonts w:ascii="Calibri" w:hAnsi="Calibri" w:cs="Calibri"/>
        </w:rPr>
        <w:t>ri akomkoľvek probléme, ktorý by mohol ohroziť poskytovanie komplexnej služby v požadovanom rozsahu a kvalite bude bez meškania kontaktovať objednávateľa a navrhne opatrenie na vyriešenie vzniknutej situácie tak, aby nebolo ohrozené poskytovanie komplexnej služby v požadovanom rozsahu a kvalite podľa tejto zmluvy</w:t>
      </w:r>
      <w:r w:rsidRPr="00326F59">
        <w:rPr>
          <w:rFonts w:ascii="Calibri" w:hAnsi="Calibri" w:cs="Calibri"/>
        </w:rPr>
        <w:t>.</w:t>
      </w:r>
    </w:p>
    <w:p w14:paraId="61B826EE" w14:textId="33A9F4AF" w:rsidR="00326F59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4.4</w:t>
      </w:r>
      <w:r>
        <w:rPr>
          <w:rFonts w:ascii="Calibri" w:hAnsi="Calibri" w:cs="Calibri"/>
        </w:rPr>
        <w:tab/>
        <w:t>Objednávateľ sa zaväzuje</w:t>
      </w:r>
      <w:r w:rsidRPr="00326F5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poskytovateľovi z</w:t>
      </w:r>
      <w:r w:rsidRPr="00326F59">
        <w:rPr>
          <w:rFonts w:ascii="Calibri" w:hAnsi="Calibri" w:cs="Calibri"/>
        </w:rPr>
        <w:t>aplatiť cenu za riadne poskytnuté služby.</w:t>
      </w:r>
    </w:p>
    <w:p w14:paraId="18F59342" w14:textId="77777777" w:rsidR="00326F59" w:rsidRDefault="00326F59" w:rsidP="001D654F">
      <w:pPr>
        <w:pStyle w:val="Telo"/>
        <w:rPr>
          <w:rFonts w:ascii="Calibri" w:hAnsi="Calibri" w:cs="Calibri"/>
        </w:rPr>
      </w:pPr>
    </w:p>
    <w:p w14:paraId="04FB2B9D" w14:textId="77777777" w:rsidR="00326F59" w:rsidRPr="00326F59" w:rsidRDefault="00326F59" w:rsidP="001D654F">
      <w:pPr>
        <w:pStyle w:val="Telo"/>
        <w:rPr>
          <w:rFonts w:ascii="Calibri" w:hAnsi="Calibri" w:cs="Calibri"/>
        </w:rPr>
      </w:pPr>
    </w:p>
    <w:p w14:paraId="4F22AD00" w14:textId="63A016BA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t>Čl. V.</w:t>
      </w:r>
    </w:p>
    <w:p w14:paraId="0053B983" w14:textId="3C8355BA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t>FAKTURAČNÉ A CENOVÉ PODMIENKY</w:t>
      </w:r>
    </w:p>
    <w:p w14:paraId="27008845" w14:textId="77777777" w:rsidR="001D654F" w:rsidRPr="00326F59" w:rsidRDefault="001D654F" w:rsidP="001D654F">
      <w:pPr>
        <w:pStyle w:val="Titulok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0E5A02F4" w14:textId="297A94DC" w:rsidR="00087EF5" w:rsidRPr="00326F59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1D654F" w:rsidRPr="00326F59">
        <w:rPr>
          <w:rFonts w:ascii="Calibri" w:hAnsi="Calibri" w:cs="Calibri"/>
        </w:rPr>
        <w:t xml:space="preserve">.1 </w:t>
      </w:r>
      <w:r w:rsidR="001D654F" w:rsidRPr="00326F59">
        <w:rPr>
          <w:rFonts w:ascii="Calibri" w:hAnsi="Calibri" w:cs="Calibri"/>
        </w:rPr>
        <w:tab/>
      </w:r>
      <w:r w:rsidR="00793852">
        <w:rPr>
          <w:rFonts w:ascii="Calibri" w:hAnsi="Calibri" w:cs="Calibri"/>
        </w:rPr>
        <w:t>Maximáln</w:t>
      </w:r>
      <w:r w:rsidR="004051AD">
        <w:rPr>
          <w:rFonts w:ascii="Calibri" w:hAnsi="Calibri" w:cs="Calibri"/>
        </w:rPr>
        <w:t>y servisný poplatok tvoriaci cenu letenky</w:t>
      </w:r>
      <w:r w:rsidR="001D654F" w:rsidRPr="00326F59">
        <w:rPr>
          <w:rFonts w:ascii="Calibri" w:hAnsi="Calibri" w:cs="Calibri"/>
        </w:rPr>
        <w:t xml:space="preserve"> je dohodnut</w:t>
      </w:r>
      <w:r w:rsidR="004051AD">
        <w:rPr>
          <w:rFonts w:ascii="Calibri" w:hAnsi="Calibri" w:cs="Calibri"/>
        </w:rPr>
        <w:t>ý</w:t>
      </w:r>
      <w:r w:rsidR="001D654F" w:rsidRPr="00326F59">
        <w:rPr>
          <w:rFonts w:ascii="Calibri" w:hAnsi="Calibri" w:cs="Calibri"/>
        </w:rPr>
        <w:t xml:space="preserve"> zmluvnými stranami a je </w:t>
      </w:r>
      <w:r w:rsidR="00087EF5" w:rsidRPr="00326F59">
        <w:rPr>
          <w:rFonts w:ascii="Calibri" w:hAnsi="Calibri" w:cs="Calibri"/>
        </w:rPr>
        <w:t>uveden</w:t>
      </w:r>
      <w:r w:rsidR="004051AD">
        <w:rPr>
          <w:rFonts w:ascii="Calibri" w:hAnsi="Calibri" w:cs="Calibri"/>
        </w:rPr>
        <w:t>ý</w:t>
      </w:r>
      <w:r w:rsidR="00087EF5" w:rsidRPr="00326F59">
        <w:rPr>
          <w:rFonts w:ascii="Calibri" w:hAnsi="Calibri" w:cs="Calibri"/>
        </w:rPr>
        <w:t xml:space="preserve"> v prílohe č.</w:t>
      </w:r>
      <w:r w:rsidR="00793852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2 tejto zmluvy.</w:t>
      </w:r>
      <w:r w:rsidR="00793852">
        <w:rPr>
          <w:rFonts w:ascii="Calibri" w:hAnsi="Calibri" w:cs="Calibri"/>
        </w:rPr>
        <w:t xml:space="preserve"> </w:t>
      </w:r>
    </w:p>
    <w:p w14:paraId="5C44A23B" w14:textId="0661916E" w:rsidR="001D654F" w:rsidRPr="00326F59" w:rsidRDefault="00326F59" w:rsidP="001040E7">
      <w:pPr>
        <w:pStyle w:val="Telo"/>
        <w:spacing w:before="120" w:line="276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</w:rPr>
        <w:t>5</w:t>
      </w:r>
      <w:r w:rsidR="001D654F" w:rsidRPr="00326F59">
        <w:rPr>
          <w:rFonts w:ascii="Calibri" w:hAnsi="Calibri" w:cs="Calibri"/>
        </w:rPr>
        <w:t xml:space="preserve">.2  </w:t>
      </w:r>
      <w:r w:rsidR="001D654F" w:rsidRPr="00326F59">
        <w:rPr>
          <w:rFonts w:ascii="Calibri" w:hAnsi="Calibri" w:cs="Calibri"/>
        </w:rPr>
        <w:tab/>
        <w:t xml:space="preserve">Poskytovateľ </w:t>
      </w:r>
      <w:bookmarkStart w:id="2" w:name="_Hlk177491412"/>
      <w:r w:rsidR="001D654F" w:rsidRPr="00326F59">
        <w:rPr>
          <w:rFonts w:ascii="Calibri" w:hAnsi="Calibri" w:cs="Calibri"/>
        </w:rPr>
        <w:t xml:space="preserve"> </w:t>
      </w:r>
      <w:bookmarkEnd w:id="2"/>
      <w:r w:rsidR="001D654F"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  <w:shd w:val="clear" w:color="auto" w:fill="FFFF00"/>
        </w:rPr>
        <w:t>je/nie* je platca DPH,</w:t>
      </w:r>
      <w:r w:rsidR="001D654F" w:rsidRPr="00326F59">
        <w:rPr>
          <w:rFonts w:ascii="Calibri" w:hAnsi="Calibri" w:cs="Calibri"/>
        </w:rPr>
        <w:t xml:space="preserve"> ceny sú kalkulované </w:t>
      </w:r>
      <w:r w:rsidR="001D654F" w:rsidRPr="00326F59">
        <w:rPr>
          <w:rFonts w:ascii="Calibri" w:hAnsi="Calibri" w:cs="Calibri"/>
          <w:shd w:val="clear" w:color="auto" w:fill="FFFF00"/>
        </w:rPr>
        <w:t>s/bez* DPH</w:t>
      </w:r>
      <w:r w:rsidR="001D654F" w:rsidRPr="00326F59">
        <w:rPr>
          <w:rFonts w:ascii="Calibri" w:hAnsi="Calibri" w:cs="Calibri"/>
        </w:rPr>
        <w:t xml:space="preserve">, </w:t>
      </w:r>
      <w:r w:rsidR="001D654F" w:rsidRPr="00326F59">
        <w:rPr>
          <w:rFonts w:ascii="Calibri" w:hAnsi="Calibri" w:cs="Calibri"/>
          <w:color w:val="000000" w:themeColor="text1"/>
        </w:rPr>
        <w:t xml:space="preserve">sadzba DPH platná v čase podpisu zmluvy: </w:t>
      </w:r>
      <w:r w:rsidR="001D654F" w:rsidRPr="00326F59">
        <w:rPr>
          <w:rFonts w:ascii="Calibri" w:hAnsi="Calibri" w:cs="Calibri"/>
          <w:color w:val="000000" w:themeColor="text1"/>
          <w:highlight w:val="yellow"/>
        </w:rPr>
        <w:t>******</w:t>
      </w:r>
      <w:r w:rsidR="001D654F" w:rsidRPr="00326F59">
        <w:rPr>
          <w:rFonts w:ascii="Calibri" w:hAnsi="Calibri" w:cs="Calibri"/>
          <w:color w:val="000000" w:themeColor="text1"/>
        </w:rPr>
        <w:t>%.</w:t>
      </w:r>
    </w:p>
    <w:p w14:paraId="4BDCC79F" w14:textId="16A98175" w:rsidR="00253F04" w:rsidRPr="00253F04" w:rsidRDefault="00326F59" w:rsidP="00253F04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1D654F" w:rsidRPr="00326F59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="001D654F" w:rsidRPr="00326F59">
        <w:rPr>
          <w:rFonts w:ascii="Calibri" w:hAnsi="Calibri" w:cs="Calibri"/>
        </w:rPr>
        <w:t xml:space="preserve">  </w:t>
      </w:r>
      <w:r w:rsidR="001D654F" w:rsidRPr="00326F59">
        <w:rPr>
          <w:rFonts w:ascii="Calibri" w:hAnsi="Calibri" w:cs="Calibri"/>
        </w:rPr>
        <w:tab/>
        <w:t>DPH účtuje poskytovateľ podľa sadzby, platnej v čase uskutočnenia zdaniteľného plnenia a to aj v prípade legislatívnej zmeny sadzby DPH počas poskytovania služby.</w:t>
      </w:r>
    </w:p>
    <w:p w14:paraId="0E887788" w14:textId="1D9E74F3" w:rsidR="0001005C" w:rsidRPr="0001005C" w:rsidRDefault="00253F04" w:rsidP="0001005C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5.4</w:t>
      </w:r>
      <w:r>
        <w:rPr>
          <w:rFonts w:ascii="Calibri" w:hAnsi="Calibri" w:cs="Calibri"/>
        </w:rPr>
        <w:tab/>
      </w:r>
      <w:r w:rsidR="0001005C" w:rsidRPr="0001005C">
        <w:rPr>
          <w:rFonts w:ascii="Calibri" w:hAnsi="Calibri" w:cs="Calibri"/>
        </w:rPr>
        <w:t xml:space="preserve">Objednávateľ sa zaväzuje uhradiť Poskytovateľovi </w:t>
      </w:r>
      <w:r w:rsidR="00260937">
        <w:rPr>
          <w:rFonts w:ascii="Calibri" w:hAnsi="Calibri" w:cs="Calibri"/>
        </w:rPr>
        <w:t xml:space="preserve">čiastkové objednávky po ich zrealizovaní. </w:t>
      </w:r>
      <w:r w:rsidR="00CD4F90">
        <w:rPr>
          <w:rFonts w:ascii="Calibri" w:hAnsi="Calibri" w:cs="Calibri"/>
        </w:rPr>
        <w:t>Objednávateľ uhradí cenu</w:t>
      </w:r>
      <w:r w:rsidR="0001005C" w:rsidRPr="0001005C">
        <w:rPr>
          <w:rFonts w:ascii="Calibri" w:hAnsi="Calibri" w:cs="Calibri"/>
        </w:rPr>
        <w:t xml:space="preserve"> </w:t>
      </w:r>
      <w:r w:rsidR="006064CF">
        <w:rPr>
          <w:rFonts w:ascii="Calibri" w:hAnsi="Calibri" w:cs="Calibri"/>
        </w:rPr>
        <w:t xml:space="preserve">za jednotlivé služby </w:t>
      </w:r>
      <w:r w:rsidR="0028136F">
        <w:rPr>
          <w:rFonts w:ascii="Calibri" w:hAnsi="Calibri" w:cs="Calibri"/>
        </w:rPr>
        <w:t xml:space="preserve">v zmysle tohto bodu zmluvy </w:t>
      </w:r>
      <w:r w:rsidR="0001005C" w:rsidRPr="0001005C">
        <w:rPr>
          <w:rFonts w:ascii="Calibri" w:hAnsi="Calibri" w:cs="Calibri"/>
        </w:rPr>
        <w:t>za plnenia poskytnuté v rozsahu a kvalite podľa prílohy č. 1 tejto zmluvy, a to na základe faktúry Poskytovateľa</w:t>
      </w:r>
      <w:r w:rsidR="00A17333">
        <w:rPr>
          <w:rFonts w:ascii="Calibri" w:hAnsi="Calibri" w:cs="Calibri"/>
        </w:rPr>
        <w:t xml:space="preserve"> v zmysle bodu 5.7 zmluvy</w:t>
      </w:r>
      <w:r w:rsidR="00A73F7B">
        <w:rPr>
          <w:rFonts w:ascii="Calibri" w:hAnsi="Calibri" w:cs="Calibri"/>
        </w:rPr>
        <w:t>.</w:t>
      </w:r>
      <w:r w:rsidR="0001005C" w:rsidRPr="0001005C">
        <w:rPr>
          <w:rFonts w:ascii="Calibri" w:hAnsi="Calibri" w:cs="Calibri"/>
        </w:rPr>
        <w:t xml:space="preserve"> </w:t>
      </w:r>
      <w:r w:rsidR="00533808">
        <w:rPr>
          <w:rFonts w:ascii="Calibri" w:hAnsi="Calibri" w:cs="Calibri"/>
        </w:rPr>
        <w:t xml:space="preserve"> Celková suma Rámcovej zmluvy je stanovená na 15 000 Eur bez DPH.</w:t>
      </w:r>
    </w:p>
    <w:p w14:paraId="2092D70C" w14:textId="2DEFF516" w:rsidR="001D654F" w:rsidRPr="00326F59" w:rsidRDefault="00326F59" w:rsidP="0001005C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5.5</w:t>
      </w:r>
      <w:r w:rsidR="001D654F" w:rsidRPr="00326F59">
        <w:rPr>
          <w:rFonts w:ascii="Calibri" w:hAnsi="Calibri" w:cs="Calibri"/>
        </w:rPr>
        <w:t xml:space="preserve">  </w:t>
      </w:r>
      <w:r w:rsidR="001D654F" w:rsidRPr="00326F59">
        <w:rPr>
          <w:rFonts w:ascii="Calibri" w:hAnsi="Calibri" w:cs="Calibri"/>
        </w:rPr>
        <w:tab/>
        <w:t>Faktúr</w:t>
      </w:r>
      <w:r w:rsidR="00550122">
        <w:rPr>
          <w:rFonts w:ascii="Calibri" w:hAnsi="Calibri" w:cs="Calibri"/>
        </w:rPr>
        <w:t>y</w:t>
      </w:r>
      <w:r w:rsidR="001D654F" w:rsidRPr="00326F59">
        <w:rPr>
          <w:rFonts w:ascii="Calibri" w:hAnsi="Calibri" w:cs="Calibri"/>
        </w:rPr>
        <w:t xml:space="preserve"> mus</w:t>
      </w:r>
      <w:r w:rsidR="00550122">
        <w:rPr>
          <w:rFonts w:ascii="Calibri" w:hAnsi="Calibri" w:cs="Calibri"/>
        </w:rPr>
        <w:t>ia</w:t>
      </w:r>
      <w:r w:rsidR="001D654F" w:rsidRPr="00326F59">
        <w:rPr>
          <w:rFonts w:ascii="Calibri" w:hAnsi="Calibri" w:cs="Calibri"/>
        </w:rPr>
        <w:t xml:space="preserve"> obsahovať všetky náležitosti v zmysle platných zákonov.</w:t>
      </w:r>
    </w:p>
    <w:p w14:paraId="3C50B7AF" w14:textId="09AAE141" w:rsidR="001D654F" w:rsidRPr="00326F59" w:rsidRDefault="00030E9B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260937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1D654F" w:rsidRPr="00326F59">
        <w:rPr>
          <w:rFonts w:ascii="Calibri" w:hAnsi="Calibri" w:cs="Calibri"/>
        </w:rPr>
        <w:t>Právo fakturovať</w:t>
      </w:r>
      <w:r w:rsidR="00471E7E">
        <w:rPr>
          <w:rFonts w:ascii="Calibri" w:hAnsi="Calibri" w:cs="Calibri"/>
        </w:rPr>
        <w:t xml:space="preserve"> </w:t>
      </w:r>
      <w:r w:rsidR="008C0BA7">
        <w:rPr>
          <w:rFonts w:ascii="Calibri" w:hAnsi="Calibri" w:cs="Calibri"/>
        </w:rPr>
        <w:t xml:space="preserve">za jednotlivé služby </w:t>
      </w:r>
      <w:r w:rsidR="001D654F" w:rsidRPr="00326F59">
        <w:rPr>
          <w:rFonts w:ascii="Calibri" w:hAnsi="Calibri" w:cs="Calibri"/>
        </w:rPr>
        <w:t xml:space="preserve">vzniká poskytovateľovi dňom </w:t>
      </w:r>
      <w:r w:rsidR="00260937">
        <w:rPr>
          <w:rFonts w:ascii="Calibri" w:hAnsi="Calibri" w:cs="Calibri"/>
        </w:rPr>
        <w:t xml:space="preserve">účinnosti zmluvy a dňom </w:t>
      </w:r>
      <w:r w:rsidR="001D654F" w:rsidRPr="00326F59">
        <w:rPr>
          <w:rFonts w:ascii="Calibri" w:hAnsi="Calibri" w:cs="Calibri"/>
        </w:rPr>
        <w:t xml:space="preserve">potvrdenia vykonanej činnosti </w:t>
      </w:r>
      <w:r w:rsidR="00326F59">
        <w:rPr>
          <w:rFonts w:ascii="Calibri" w:hAnsi="Calibri" w:cs="Calibri"/>
        </w:rPr>
        <w:t>o</w:t>
      </w:r>
      <w:r w:rsidR="001D654F" w:rsidRPr="00326F59">
        <w:rPr>
          <w:rFonts w:ascii="Calibri" w:hAnsi="Calibri" w:cs="Calibri"/>
        </w:rPr>
        <w:t>bjednávateľom</w:t>
      </w:r>
      <w:r w:rsidR="00326F59">
        <w:rPr>
          <w:rFonts w:ascii="Calibri" w:hAnsi="Calibri" w:cs="Calibri"/>
        </w:rPr>
        <w:t xml:space="preserve"> a to na základe jednotlivej čiastkovej objednávky.</w:t>
      </w:r>
    </w:p>
    <w:p w14:paraId="144B02BA" w14:textId="193F6C27" w:rsidR="00801546" w:rsidRDefault="00326F59" w:rsidP="001040E7">
      <w:pPr>
        <w:pStyle w:val="Telo"/>
        <w:spacing w:before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 w:rsidR="00260937">
        <w:rPr>
          <w:rFonts w:ascii="Calibri" w:hAnsi="Calibri" w:cs="Calibri"/>
        </w:rPr>
        <w:t>7</w:t>
      </w:r>
      <w:r w:rsidR="001D654F" w:rsidRPr="00326F59">
        <w:rPr>
          <w:rFonts w:ascii="Calibri" w:hAnsi="Calibri" w:cs="Calibri"/>
        </w:rPr>
        <w:t xml:space="preserve"> </w:t>
      </w:r>
      <w:r w:rsidR="001D654F" w:rsidRPr="00326F59">
        <w:rPr>
          <w:rFonts w:ascii="Calibri" w:hAnsi="Calibri" w:cs="Calibri"/>
        </w:rPr>
        <w:tab/>
      </w:r>
      <w:r w:rsidR="00427FB5">
        <w:rPr>
          <w:rFonts w:ascii="Calibri" w:hAnsi="Calibri" w:cs="Calibri"/>
        </w:rPr>
        <w:t xml:space="preserve">Faktúra v zmysle bodu 5.6 zmluvy je splatná 7 dní od </w:t>
      </w:r>
      <w:r w:rsidR="00643A78">
        <w:rPr>
          <w:rFonts w:ascii="Calibri" w:hAnsi="Calibri" w:cs="Calibri"/>
        </w:rPr>
        <w:t xml:space="preserve">jej obdržania objednávateľom avšak nie skôr ako 7 dní odo dňa nadobudnutia účinnosti tejto zmluvy. </w:t>
      </w:r>
    </w:p>
    <w:p w14:paraId="6564989A" w14:textId="77777777" w:rsidR="00260937" w:rsidRDefault="00260937" w:rsidP="00087EF5">
      <w:pPr>
        <w:pStyle w:val="Bezriadkovania1"/>
        <w:spacing w:before="120"/>
        <w:jc w:val="center"/>
        <w:rPr>
          <w:rFonts w:cs="Calibri"/>
          <w:b/>
          <w:lang w:val="sk-SK"/>
        </w:rPr>
      </w:pPr>
    </w:p>
    <w:p w14:paraId="58EC2C7D" w14:textId="7B902EE9" w:rsidR="00087EF5" w:rsidRPr="00326F59" w:rsidRDefault="00087EF5" w:rsidP="00087EF5">
      <w:pPr>
        <w:pStyle w:val="Bezriadkovania1"/>
        <w:spacing w:before="120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Čl. VI.</w:t>
      </w:r>
    </w:p>
    <w:p w14:paraId="7773991D" w14:textId="77777777" w:rsidR="00087EF5" w:rsidRPr="00326F59" w:rsidRDefault="00087EF5" w:rsidP="00087EF5">
      <w:pPr>
        <w:pStyle w:val="Bezriadkovania1"/>
        <w:jc w:val="center"/>
        <w:rPr>
          <w:rFonts w:cs="Calibri"/>
          <w:b/>
          <w:lang w:val="sk-SK"/>
        </w:rPr>
      </w:pPr>
      <w:r w:rsidRPr="00326F59">
        <w:rPr>
          <w:rFonts w:cs="Calibri"/>
          <w:b/>
          <w:lang w:val="sk-SK"/>
        </w:rPr>
        <w:t>SANKCIE – ZMLUVNÉ POKUTY</w:t>
      </w:r>
    </w:p>
    <w:p w14:paraId="28C5E858" w14:textId="77777777" w:rsidR="00087EF5" w:rsidRPr="00326F59" w:rsidRDefault="00087EF5" w:rsidP="00087EF5">
      <w:pPr>
        <w:pStyle w:val="Bezriadkovania1"/>
        <w:spacing w:before="120"/>
        <w:rPr>
          <w:rFonts w:cs="Calibri"/>
          <w:lang w:val="sk-SK"/>
        </w:rPr>
      </w:pPr>
    </w:p>
    <w:p w14:paraId="4B6F46B8" w14:textId="176D3A78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>V prípade, že poskytovateľ neuskutoční časť plnenia podľa tejto zmluvy, má objednávateľ právo uplatniť u poskytovateľa zmluvnú pokutu vo výške</w:t>
      </w:r>
      <w:r w:rsidR="006846EA">
        <w:rPr>
          <w:rFonts w:cs="Calibri"/>
          <w:lang w:val="sk-SK"/>
        </w:rPr>
        <w:t xml:space="preserve"> 5% z celkovej ceny bez DPH</w:t>
      </w:r>
      <w:r w:rsidRPr="00326F59">
        <w:rPr>
          <w:rFonts w:cs="Calibri"/>
          <w:lang w:val="sk-SK"/>
        </w:rPr>
        <w:t xml:space="preserve"> za každý deň v ktorom nebola služba poskytnutá. Zaplatením zmluvnej pokuty nie je dotknuté právo objednávateľa na náhradu škody vo výške presahujúcej zmluvné pokuty.</w:t>
      </w:r>
    </w:p>
    <w:p w14:paraId="135D6396" w14:textId="3A57ED5A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 prípade nedodržania termínu splatnosti faktúry má poskytovateľ právo na úrok z omeškania vo výške ustanovenej zákonom v obchodnoprávnych vzťahoch, a to podľa § 369a v spojení </w:t>
      </w:r>
      <w:r w:rsidR="00326F59">
        <w:rPr>
          <w:rFonts w:cs="Calibri"/>
          <w:lang w:val="sk-SK"/>
        </w:rPr>
        <w:br/>
      </w:r>
      <w:r w:rsidRPr="00326F59">
        <w:rPr>
          <w:rFonts w:cs="Calibri"/>
          <w:lang w:val="sk-SK"/>
        </w:rPr>
        <w:t>s § 369 ods. 2 Obchodného zákonníka.</w:t>
      </w:r>
    </w:p>
    <w:p w14:paraId="3483DF15" w14:textId="7B8C62EC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 prípade, že poskytovateľ alebo jeho subdodávatelia nedodržia povinnosť platného zápisu konečných užívateľov výhod do Registra partnerov verejného sektora, ak im takáto povinnosť vyplýva zo Zákona č. 315/2016 Z. z. o registri partnerov verejného sektora a o zmene a doplnení niektorých zákonov v znení neskorších predpisov a to počas celej doby platnosti a účinnosti tejto zmluvy, je poskytovateľ povinný zaplatiť objednávateľovi zmluvnú pokutu vo výške 500,- € za každý subjekt a každý začatý deň nedodržania tejto povinnosti zápisu konečných užívateľov výhod do Registra partnerov verejného sektora a to až do splnenia tejto povinnosti. </w:t>
      </w:r>
    </w:p>
    <w:p w14:paraId="4212077D" w14:textId="473973F2" w:rsidR="00087EF5" w:rsidRPr="00326F59" w:rsidRDefault="00087EF5" w:rsidP="00326F59">
      <w:pPr>
        <w:pStyle w:val="Bezriadkovania1"/>
        <w:numPr>
          <w:ilvl w:val="1"/>
          <w:numId w:val="34"/>
        </w:numPr>
        <w:spacing w:before="120"/>
        <w:ind w:left="709" w:hanging="70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 prípade, že poskytovateľ alebo jeho subdodávatelia nedodržia povinnosť spĺňať podmienky účasti, týkajúce sa osobného postavenia a to počas celej doby platnosti a účinnosti tejto zmluvy, je poskytovateľ povinný zaplatiť objednávateľovi zmluvnú pokutu vo výške 500,- € za každý subjekt a každý začatý deň nedodržania tejto povinnosti a to až do splnenia tejto povinnosti. </w:t>
      </w:r>
    </w:p>
    <w:p w14:paraId="235F673F" w14:textId="5A396A10" w:rsidR="001D654F" w:rsidRPr="00326F59" w:rsidRDefault="001D654F" w:rsidP="001D654F">
      <w:pPr>
        <w:pStyle w:val="Telo"/>
        <w:jc w:val="center"/>
        <w:rPr>
          <w:rFonts w:ascii="Calibri" w:hAnsi="Calibri" w:cs="Calibri"/>
          <w:b/>
          <w:bCs/>
        </w:rPr>
      </w:pPr>
      <w:r w:rsidRPr="00326F59">
        <w:rPr>
          <w:rFonts w:ascii="Calibri" w:hAnsi="Calibri" w:cs="Calibri"/>
          <w:b/>
          <w:bCs/>
        </w:rPr>
        <w:t>Čl. VI</w:t>
      </w:r>
      <w:r w:rsidR="00087EF5" w:rsidRPr="00326F59">
        <w:rPr>
          <w:rFonts w:ascii="Calibri" w:hAnsi="Calibri" w:cs="Calibri"/>
          <w:b/>
          <w:bCs/>
        </w:rPr>
        <w:t>I</w:t>
      </w:r>
      <w:r w:rsidRPr="00326F59">
        <w:rPr>
          <w:rFonts w:ascii="Calibri" w:hAnsi="Calibri" w:cs="Calibri"/>
          <w:b/>
          <w:bCs/>
        </w:rPr>
        <w:t>.</w:t>
      </w:r>
    </w:p>
    <w:p w14:paraId="1E08A518" w14:textId="7E06B347" w:rsidR="001D654F" w:rsidRPr="00326F59" w:rsidRDefault="001D654F" w:rsidP="001D654F">
      <w:pPr>
        <w:pStyle w:val="Titulok"/>
        <w:rPr>
          <w:rFonts w:ascii="Calibri" w:hAnsi="Calibri" w:cs="Calibri"/>
          <w:color w:val="auto"/>
          <w:sz w:val="22"/>
          <w:szCs w:val="22"/>
        </w:rPr>
      </w:pPr>
      <w:r w:rsidRPr="00326F59">
        <w:rPr>
          <w:rFonts w:ascii="Calibri" w:hAnsi="Calibri" w:cs="Calibri"/>
          <w:caps w:val="0"/>
          <w:color w:val="auto"/>
          <w:sz w:val="22"/>
          <w:szCs w:val="22"/>
        </w:rPr>
        <w:t>ZÁVEREČNÉ USTANOVENIA</w:t>
      </w:r>
    </w:p>
    <w:p w14:paraId="4CB24EF4" w14:textId="77777777" w:rsidR="001D654F" w:rsidRPr="00326F59" w:rsidRDefault="001D654F" w:rsidP="001D654F">
      <w:pPr>
        <w:pStyle w:val="Titulok"/>
        <w:numPr>
          <w:ilvl w:val="0"/>
          <w:numId w:val="25"/>
        </w:numPr>
        <w:jc w:val="both"/>
        <w:rPr>
          <w:rFonts w:ascii="Calibri" w:hAnsi="Calibri" w:cs="Calibri"/>
          <w:color w:val="auto"/>
          <w:sz w:val="22"/>
          <w:szCs w:val="22"/>
        </w:rPr>
      </w:pPr>
    </w:p>
    <w:p w14:paraId="6F8BBA2F" w14:textId="4B169B6A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Otázky neupravené touto zmluvou sa riadia príslušnými ustanoveniami Obchodného zákonníka, prípadne ďalšími právnymi predpismi. Ak sa preukáže, že niektoré z ustanovení zmluvy je neplatné alebo neúčinné, takáto neplatnosť alebo neúčinnosť nemá za následok neplatnosť  alebo  neúčinnosť  ďalších  ustanovení  zmluvy,  alebo samotnej zmluvy. V takom prípade sa obe zmluvné strany zaväzujú bezodkladne nahradiť takéto ustanovenie novým tak, </w:t>
      </w:r>
      <w:r w:rsidRPr="00326F59">
        <w:rPr>
          <w:rFonts w:ascii="Calibri" w:hAnsi="Calibri" w:cs="Calibri"/>
        </w:rPr>
        <w:lastRenderedPageBreak/>
        <w:t xml:space="preserve">aby bol zachovaný účel, sledovaný príslušným </w:t>
      </w:r>
      <w:r w:rsidR="00087EF5" w:rsidRPr="00326F59">
        <w:rPr>
          <w:rFonts w:ascii="Calibri" w:hAnsi="Calibri" w:cs="Calibri"/>
        </w:rPr>
        <w:t>n</w:t>
      </w:r>
      <w:r w:rsidRPr="00326F59">
        <w:rPr>
          <w:rFonts w:ascii="Calibri" w:hAnsi="Calibri" w:cs="Calibri"/>
        </w:rPr>
        <w:t>eplatným či neúčinným ustanovením v čase jeho prijatia, resp. uzavretia zmluvy.</w:t>
      </w:r>
    </w:p>
    <w:p w14:paraId="5E728B38" w14:textId="04B0AE43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môže byť zmenená len písomnou formou písomnými dodatkami, podpísanými oboma  zmluvnými stranami.</w:t>
      </w:r>
    </w:p>
    <w:p w14:paraId="6B53BDA1" w14:textId="79486AB1" w:rsidR="001D654F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vzniká prejavením súhlasu s celým jej obsahom a jej podpísaním oprávnenými zástupcami zmluvných strán.</w:t>
      </w:r>
    </w:p>
    <w:p w14:paraId="782512BA" w14:textId="0FB5C684" w:rsidR="00087EF5" w:rsidRPr="00326F59" w:rsidRDefault="001D654F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Zmluva nadobudne platnosť </w:t>
      </w:r>
      <w:r w:rsidR="00087EF5" w:rsidRPr="00326F59">
        <w:rPr>
          <w:rFonts w:ascii="Calibri" w:hAnsi="Calibri" w:cs="Calibri"/>
        </w:rPr>
        <w:t xml:space="preserve">a účinnosť </w:t>
      </w:r>
      <w:r w:rsidRPr="00326F59">
        <w:rPr>
          <w:rFonts w:ascii="Calibri" w:hAnsi="Calibri" w:cs="Calibri"/>
        </w:rPr>
        <w:t>odo dňa podpisu oprávnenými zástupcami zmluvných strán</w:t>
      </w:r>
      <w:r w:rsidR="00087EF5" w:rsidRPr="00326F59">
        <w:rPr>
          <w:rFonts w:ascii="Calibri" w:hAnsi="Calibri" w:cs="Calibri"/>
        </w:rPr>
        <w:t>.</w:t>
      </w:r>
    </w:p>
    <w:p w14:paraId="03BC2BAB" w14:textId="724E3B30" w:rsidR="00087EF5" w:rsidRPr="00326F59" w:rsidRDefault="0089055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Ak  má 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 xml:space="preserve">  v  úmysle  čiastočne  zadať  </w:t>
      </w:r>
      <w:r w:rsidR="00087EF5" w:rsidRPr="00326F59">
        <w:rPr>
          <w:rFonts w:ascii="Calibri" w:hAnsi="Calibri" w:cs="Calibri"/>
        </w:rPr>
        <w:t>poskytnutie služby</w:t>
      </w:r>
      <w:r w:rsidRPr="00326F59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s</w:t>
      </w:r>
      <w:r w:rsidRPr="00326F59">
        <w:rPr>
          <w:rFonts w:ascii="Calibri" w:hAnsi="Calibri" w:cs="Calibri"/>
        </w:rPr>
        <w:t>ubdodávateľom, môže tak urobiť iba s predchádzajúcim písomným súhlasom objednávateľa.</w:t>
      </w:r>
      <w:r w:rsidR="00437C9F" w:rsidRPr="00326F59">
        <w:rPr>
          <w:rFonts w:ascii="Calibri" w:hAnsi="Calibri" w:cs="Calibri"/>
        </w:rPr>
        <w:t xml:space="preserve">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za plnenie subdodávateľov nesie zodpovednosť v plnom rozsahu tak, ako keby predmet plnenia vykonával sám. Ak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použije na dielčie dodávky predmetu plnenia subdodávateľov, zaväzuje sa objednávateľovi vopred predložiť zoznam týchto subdodávateľov a identifikačné údaje a o každom z nich.</w:t>
      </w:r>
      <w:r w:rsidR="00091C58" w:rsidRPr="00326F59">
        <w:rPr>
          <w:rFonts w:ascii="Calibri" w:hAnsi="Calibri" w:cs="Calibri"/>
        </w:rPr>
        <w:t xml:space="preserve"> Vyhlásenie o subdodávateľoch je uvedené v prílohe č.</w:t>
      </w:r>
      <w:r w:rsidR="00806000" w:rsidRPr="00326F59">
        <w:rPr>
          <w:rFonts w:ascii="Calibri" w:hAnsi="Calibri" w:cs="Calibri"/>
        </w:rPr>
        <w:t xml:space="preserve"> </w:t>
      </w:r>
      <w:r w:rsidR="00091C58" w:rsidRPr="00326F59">
        <w:rPr>
          <w:rFonts w:ascii="Calibri" w:hAnsi="Calibri" w:cs="Calibri"/>
        </w:rPr>
        <w:t>3 k tejto zmluve.</w:t>
      </w:r>
      <w:r w:rsidR="00437C9F" w:rsidRPr="00326F59">
        <w:rPr>
          <w:rFonts w:ascii="Calibri" w:hAnsi="Calibri" w:cs="Calibri"/>
        </w:rPr>
        <w:t xml:space="preserve"> Ak nie je niektorý zo subdodávateľov známy v okamihu podpisu </w:t>
      </w:r>
      <w:r w:rsidR="00087EF5" w:rsidRPr="00326F59">
        <w:rPr>
          <w:rFonts w:ascii="Calibri" w:hAnsi="Calibri" w:cs="Calibri"/>
        </w:rPr>
        <w:t xml:space="preserve">tejto </w:t>
      </w:r>
      <w:r w:rsidR="00437C9F" w:rsidRPr="00326F59">
        <w:rPr>
          <w:rFonts w:ascii="Calibri" w:hAnsi="Calibri" w:cs="Calibri"/>
        </w:rPr>
        <w:t xml:space="preserve">zmluvy, doplnenie tohto subdodávateľa do zoznamu je možné iba dodatkom ku zmluve. Ak má prísť k zmene subdodávateľa počas plnenia zmluvy, </w:t>
      </w:r>
      <w:r w:rsidR="00087EF5" w:rsidRPr="00326F59">
        <w:rPr>
          <w:rFonts w:ascii="Calibri" w:hAnsi="Calibri" w:cs="Calibri"/>
        </w:rPr>
        <w:t>poskytovateľ</w:t>
      </w:r>
      <w:r w:rsidR="00437C9F" w:rsidRPr="00326F59">
        <w:rPr>
          <w:rFonts w:ascii="Calibri" w:hAnsi="Calibri" w:cs="Calibri"/>
        </w:rPr>
        <w:t xml:space="preserve"> predloží návrh na zmenu subdodávateľa spolu s dokladmi, ktoré preukazujú, že subdodávateľ </w:t>
      </w:r>
      <w:r w:rsidR="00BD440F" w:rsidRPr="00326F59">
        <w:rPr>
          <w:rFonts w:ascii="Calibri" w:hAnsi="Calibri" w:cs="Calibri"/>
        </w:rPr>
        <w:t xml:space="preserve">má oprávnenie </w:t>
      </w:r>
      <w:r w:rsidR="00087EF5" w:rsidRPr="00326F59">
        <w:rPr>
          <w:rFonts w:ascii="Calibri" w:hAnsi="Calibri" w:cs="Calibri"/>
        </w:rPr>
        <w:t>poskytovať služby</w:t>
      </w:r>
      <w:r w:rsidR="00BD440F" w:rsidRPr="00326F59">
        <w:rPr>
          <w:rFonts w:ascii="Calibri" w:hAnsi="Calibri" w:cs="Calibri"/>
        </w:rPr>
        <w:t xml:space="preserve">, ktoré sú predmetom tejto zmluvy, </w:t>
      </w:r>
      <w:r w:rsidR="00437C9F" w:rsidRPr="00326F59">
        <w:rPr>
          <w:rFonts w:ascii="Calibri" w:hAnsi="Calibri" w:cs="Calibri"/>
        </w:rPr>
        <w:t xml:space="preserve">spĺňa podmienky </w:t>
      </w:r>
      <w:r w:rsidR="00793852">
        <w:rPr>
          <w:rFonts w:ascii="Calibri" w:hAnsi="Calibri" w:cs="Calibri"/>
        </w:rPr>
        <w:t>stan</w:t>
      </w:r>
      <w:r w:rsidR="006846EA">
        <w:rPr>
          <w:rFonts w:ascii="Calibri" w:hAnsi="Calibri" w:cs="Calibri"/>
        </w:rPr>
        <w:t>o</w:t>
      </w:r>
      <w:r w:rsidR="00793852">
        <w:rPr>
          <w:rFonts w:ascii="Calibri" w:hAnsi="Calibri" w:cs="Calibri"/>
        </w:rPr>
        <w:t>vené v obchodnej verejne súťaži</w:t>
      </w:r>
      <w:r w:rsidR="00BD440F" w:rsidRPr="00326F59">
        <w:rPr>
          <w:rFonts w:ascii="Calibri" w:hAnsi="Calibri" w:cs="Calibri"/>
        </w:rPr>
        <w:t xml:space="preserve"> a musí byť zapísaný v Registri partnerov verejného sektora</w:t>
      </w:r>
      <w:r w:rsidR="00B665E0" w:rsidRPr="00326F59">
        <w:rPr>
          <w:rFonts w:ascii="Calibri" w:hAnsi="Calibri" w:cs="Calibri"/>
        </w:rPr>
        <w:t xml:space="preserve">, </w:t>
      </w:r>
      <w:r w:rsidR="00BD440F" w:rsidRPr="00326F59">
        <w:rPr>
          <w:rFonts w:ascii="Calibri" w:hAnsi="Calibri" w:cs="Calibri"/>
        </w:rPr>
        <w:t>ak mu takáto povinnosť vyplýva</w:t>
      </w:r>
      <w:r w:rsidR="00437C9F" w:rsidRPr="00326F59">
        <w:rPr>
          <w:rFonts w:ascii="Calibri" w:hAnsi="Calibri" w:cs="Calibri"/>
        </w:rPr>
        <w:t>.</w:t>
      </w:r>
      <w:r w:rsidR="00BD440F" w:rsidRPr="00326F59">
        <w:rPr>
          <w:rFonts w:ascii="Calibri" w:hAnsi="Calibri" w:cs="Calibri"/>
        </w:rPr>
        <w:t xml:space="preserve"> </w:t>
      </w:r>
      <w:r w:rsidR="00AC36CE" w:rsidRPr="00326F59">
        <w:rPr>
          <w:rFonts w:ascii="Calibri" w:hAnsi="Calibri" w:cs="Calibri"/>
        </w:rPr>
        <w:t>Splnenie podmienok podľa</w:t>
      </w:r>
      <w:r w:rsidR="00EE5B23" w:rsidRPr="00326F59">
        <w:rPr>
          <w:rFonts w:ascii="Calibri" w:hAnsi="Calibri" w:cs="Calibri"/>
        </w:rPr>
        <w:t xml:space="preserve"> </w:t>
      </w:r>
      <w:r w:rsidR="00AC36CE" w:rsidRPr="00326F59">
        <w:rPr>
          <w:rFonts w:ascii="Calibri" w:hAnsi="Calibri" w:cs="Calibri"/>
        </w:rPr>
        <w:t>predchádzajúcej vety</w:t>
      </w:r>
      <w:r w:rsidR="00BD440F" w:rsidRPr="00326F59">
        <w:rPr>
          <w:rFonts w:ascii="Calibri" w:hAnsi="Calibri" w:cs="Calibri"/>
        </w:rPr>
        <w:t xml:space="preserve"> sa preukazuje </w:t>
      </w:r>
      <w:r w:rsidR="00AC36CE" w:rsidRPr="00326F59">
        <w:rPr>
          <w:rFonts w:ascii="Calibri" w:hAnsi="Calibri" w:cs="Calibri"/>
        </w:rPr>
        <w:t>k tej časti zákazky, ktorú má subdodávateľ</w:t>
      </w:r>
      <w:r w:rsidR="00BD440F" w:rsidRPr="00326F59">
        <w:rPr>
          <w:rFonts w:ascii="Calibri" w:hAnsi="Calibri" w:cs="Calibri"/>
        </w:rPr>
        <w:t xml:space="preserve"> plniť. Oznámenie o plánovanej zmene subdodávateľa musí </w:t>
      </w:r>
      <w:r w:rsidR="00087EF5" w:rsidRPr="00326F59">
        <w:rPr>
          <w:rFonts w:ascii="Calibri" w:hAnsi="Calibri" w:cs="Calibri"/>
        </w:rPr>
        <w:t>poskytovateľ</w:t>
      </w:r>
      <w:r w:rsidR="00BD440F" w:rsidRPr="00326F59">
        <w:rPr>
          <w:rFonts w:ascii="Calibri" w:hAnsi="Calibri" w:cs="Calibri"/>
        </w:rPr>
        <w:t xml:space="preserve"> predložiť objednávateľovi ešte pred tým, ako k zmene subdodávateľa dôjde. Ak takýto budúci subdodávateľ nespĺňa v tomto bode tejto zmluvy uvedené podmienky, nemôže byť pri plnení zmluvy subdodávateľom. </w:t>
      </w:r>
    </w:p>
    <w:p w14:paraId="7783D8F7" w14:textId="25982B2C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 xml:space="preserve">Povinnosťou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>a je strpieť výkon kontroly/auditu/overovania súvisiaceho s predmetom zmluvy a/alebo dielom kedykoľvek počas platnosti a účinnosti zmluvy, a to oprávnenými osobami a poskytnúť im všetku potrebnú súčinnosť. Oprávnené osoby na výkon kontroly/auditu/overovania na mieste sú najmä:</w:t>
      </w:r>
    </w:p>
    <w:p w14:paraId="182765FB" w14:textId="6667E0FA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Poskytovateľ finančných prostriedkov</w:t>
      </w:r>
      <w:r w:rsidR="00F958E4" w:rsidRPr="00326F59">
        <w:rPr>
          <w:rFonts w:cs="Calibri"/>
          <w:lang w:val="sk-SK"/>
        </w:rPr>
        <w:t xml:space="preserve"> – </w:t>
      </w:r>
      <w:r w:rsidR="008A6284" w:rsidRPr="00326F59">
        <w:rPr>
          <w:rFonts w:cs="Calibri"/>
          <w:lang w:val="sk-SK"/>
        </w:rPr>
        <w:t>Fond pre podporu športu</w:t>
      </w:r>
      <w:r w:rsidR="00F958E4" w:rsidRPr="00326F59">
        <w:rPr>
          <w:rFonts w:cs="Calibri"/>
          <w:lang w:val="sk-SK"/>
        </w:rPr>
        <w:t xml:space="preserve"> </w:t>
      </w:r>
      <w:r w:rsidRPr="00326F59">
        <w:rPr>
          <w:rFonts w:cs="Calibri"/>
          <w:lang w:val="sk-SK"/>
        </w:rPr>
        <w:t>a ním poverené osoby</w:t>
      </w:r>
    </w:p>
    <w:p w14:paraId="3A80178A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Útvar následnej finančnej kontroly a ním poverené osoby,</w:t>
      </w:r>
    </w:p>
    <w:p w14:paraId="5F13DC4D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Najvyšší kontrolný úrad SR, príslušná Správa finančnej kontroly, Certifikačný orgán a nimi poverené osoby,</w:t>
      </w:r>
    </w:p>
    <w:p w14:paraId="17F767A4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Orgán auditu, jeho spolupracujúce orgány a nimi poverené osoby,</w:t>
      </w:r>
    </w:p>
    <w:p w14:paraId="094FC71D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Splnomocnení zástupcovia Európskej Komisie a Európskeho dvora audítorov.</w:t>
      </w:r>
    </w:p>
    <w:p w14:paraId="5496506B" w14:textId="77777777" w:rsidR="001547F9" w:rsidRPr="00326F59" w:rsidRDefault="001547F9" w:rsidP="001040E7">
      <w:pPr>
        <w:pStyle w:val="Bezriadkovania1"/>
        <w:numPr>
          <w:ilvl w:val="1"/>
          <w:numId w:val="3"/>
        </w:numPr>
        <w:spacing w:before="120" w:line="276" w:lineRule="auto"/>
        <w:ind w:left="993" w:hanging="284"/>
        <w:rPr>
          <w:rFonts w:cs="Calibri"/>
          <w:lang w:val="sk-SK"/>
        </w:rPr>
      </w:pPr>
      <w:r w:rsidRPr="00326F59">
        <w:rPr>
          <w:rFonts w:cs="Calibri"/>
          <w:lang w:val="sk-SK"/>
        </w:rPr>
        <w:t>Osoby prizvané orgánmi uvedenými v písm. a) až e) v súlade s príslušnými právnymi predpismi SR a EÚ.</w:t>
      </w:r>
    </w:p>
    <w:p w14:paraId="5024AEDA" w14:textId="77777777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Zmluvné  strany výslovne vyhlasujú, že  táto zmluva zodpovedá ich slobodnej vôli, uzavierajú ju dobrovoľne a na znak súhlasu s jej obsahom ju podpisujú.</w:t>
      </w:r>
    </w:p>
    <w:p w14:paraId="612D7E3B" w14:textId="4E782738" w:rsidR="001C425E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Zmluva je vyhotovená v </w:t>
      </w:r>
      <w:r w:rsidR="00087EF5" w:rsidRPr="00326F59">
        <w:rPr>
          <w:rFonts w:ascii="Calibri" w:hAnsi="Calibri" w:cs="Calibri"/>
        </w:rPr>
        <w:t>troch</w:t>
      </w:r>
      <w:r w:rsidRPr="00326F59">
        <w:rPr>
          <w:rFonts w:ascii="Calibri" w:hAnsi="Calibri" w:cs="Calibri"/>
        </w:rPr>
        <w:t xml:space="preserve"> origináloch, z toho </w:t>
      </w:r>
      <w:r w:rsidR="00087EF5" w:rsidRPr="00326F59">
        <w:rPr>
          <w:rFonts w:ascii="Calibri" w:hAnsi="Calibri" w:cs="Calibri"/>
        </w:rPr>
        <w:t>dva</w:t>
      </w:r>
      <w:r w:rsidRPr="00326F59">
        <w:rPr>
          <w:rFonts w:ascii="Calibri" w:hAnsi="Calibri" w:cs="Calibri"/>
        </w:rPr>
        <w:t xml:space="preserve"> obdrží objednávateľ a dva </w:t>
      </w:r>
      <w:r w:rsidR="00087EF5" w:rsidRPr="00326F59">
        <w:rPr>
          <w:rFonts w:ascii="Calibri" w:hAnsi="Calibri" w:cs="Calibri"/>
        </w:rPr>
        <w:t>poskytovateľ</w:t>
      </w:r>
      <w:r w:rsidRPr="00326F59">
        <w:rPr>
          <w:rFonts w:ascii="Calibri" w:hAnsi="Calibri" w:cs="Calibri"/>
        </w:rPr>
        <w:t>.</w:t>
      </w:r>
    </w:p>
    <w:p w14:paraId="74C90509" w14:textId="0710C3DB" w:rsidR="00F3386B" w:rsidRPr="00326F59" w:rsidRDefault="00F3386B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bookmarkStart w:id="3" w:name="_Hlk36415100"/>
      <w:r w:rsidRPr="00326F59">
        <w:rPr>
          <w:rFonts w:ascii="Calibri" w:hAnsi="Calibri" w:cs="Calibri"/>
        </w:rPr>
        <w:lastRenderedPageBreak/>
        <w:t>Osobné údaje, ktoré sú súčasťou tejto zmluvy</w:t>
      </w:r>
      <w:r w:rsidR="002B2B7A" w:rsidRPr="00326F59">
        <w:rPr>
          <w:rFonts w:ascii="Calibri" w:hAnsi="Calibri" w:cs="Calibri"/>
        </w:rPr>
        <w:t xml:space="preserve"> alebo jej príloha alebo inej dokumentácie súvisiacej s realizáciou diela,</w:t>
      </w:r>
      <w:r w:rsidRPr="00326F59">
        <w:rPr>
          <w:rFonts w:ascii="Calibri" w:hAnsi="Calibri" w:cs="Calibri"/>
        </w:rPr>
        <w:t xml:space="preserve"> sú spracúvané v </w:t>
      </w:r>
      <w:bookmarkEnd w:id="3"/>
      <w:r w:rsidRPr="00326F59">
        <w:rPr>
          <w:rFonts w:ascii="Calibri" w:hAnsi="Calibri" w:cs="Calibri"/>
        </w:rPr>
        <w:t xml:space="preserve">súlade s nariadením Európskeho parlamentu a Rady EÚ č. 2016/679 z 27. apríla 2016 o ochrane fyzických osôb pri spracúvaní osobných údajov a o voľnom pohybe takýchto údajov, ktorým sa zrušuje smernica 95/46ES (všeobecné nariadenie o ochrane údajov) a zákonom č. 18/2018 Z. z. o ochrane osobných údajov a o zmene a doplnení niektorých zákonov v znení neskorších predpisov. Osobné údaje sa poskytujú len v prípade plnenia povinností v zákonom stanovených prípadoch orgánom verejnej moci. Osobné údaje sa uchovávajú po dobu stanovenú podľa osobitného právneho predpisu. </w:t>
      </w:r>
      <w:r w:rsidR="002B2B7A" w:rsidRPr="00326F59">
        <w:rPr>
          <w:rFonts w:ascii="Calibri" w:hAnsi="Calibri" w:cs="Calibri"/>
        </w:rPr>
        <w:t>Dotknutá osoba</w:t>
      </w:r>
      <w:r w:rsidRPr="00326F59">
        <w:rPr>
          <w:rFonts w:ascii="Calibri" w:hAnsi="Calibri" w:cs="Calibri"/>
        </w:rPr>
        <w:t xml:space="preserve"> si môže uplatniť právo na prístup k osobným údajom, právo na opravu a vymazanie osobných údajov, právo na obmedzenie ich spracúvania, právo na prenosnosť a právo podať sťažnosť úradu na ochranu osobných údajov. </w:t>
      </w:r>
      <w:r w:rsidR="002B2B7A" w:rsidRPr="00326F59">
        <w:rPr>
          <w:rFonts w:ascii="Calibri" w:hAnsi="Calibri" w:cs="Calibri"/>
        </w:rPr>
        <w:t>D</w:t>
      </w:r>
      <w:r w:rsidRPr="00326F59">
        <w:rPr>
          <w:rFonts w:ascii="Calibri" w:hAnsi="Calibri" w:cs="Calibri"/>
        </w:rPr>
        <w:t xml:space="preserve">otknutá osoba berie na vedomie, že </w:t>
      </w:r>
      <w:r w:rsidR="002B2B7A" w:rsidRPr="00326F59">
        <w:rPr>
          <w:rFonts w:ascii="Calibri" w:hAnsi="Calibri" w:cs="Calibri"/>
        </w:rPr>
        <w:t>objednávateľ</w:t>
      </w:r>
      <w:r w:rsidRPr="00326F59">
        <w:rPr>
          <w:rFonts w:ascii="Calibri" w:hAnsi="Calibri" w:cs="Calibri"/>
        </w:rPr>
        <w:t xml:space="preserve"> ako prevádzkovateľ spracúva osobné údaje na základe tejto zmluva vrátane súvisiacich dokumentov v rámci predzmluvných a zmluvných vzťahov v spojitosti s osobitnými právnymi predpismi za účelom vedenia evidencie a správy majetkovoprávnych vzťahov prevádzkovateľa</w:t>
      </w:r>
      <w:r w:rsidR="002B2B7A" w:rsidRPr="00326F59">
        <w:rPr>
          <w:rFonts w:ascii="Calibri" w:hAnsi="Calibri" w:cs="Calibri"/>
        </w:rPr>
        <w:t xml:space="preserve">. </w:t>
      </w:r>
    </w:p>
    <w:p w14:paraId="78DBE3CB" w14:textId="24C3F554" w:rsidR="001547F9" w:rsidRPr="00326F59" w:rsidRDefault="001547F9" w:rsidP="001040E7">
      <w:pPr>
        <w:pStyle w:val="Telo"/>
        <w:numPr>
          <w:ilvl w:val="1"/>
          <w:numId w:val="35"/>
        </w:numPr>
        <w:spacing w:before="120" w:line="276" w:lineRule="auto"/>
        <w:ind w:hanging="720"/>
        <w:rPr>
          <w:rFonts w:ascii="Calibri" w:hAnsi="Calibri" w:cs="Calibri"/>
        </w:rPr>
      </w:pPr>
      <w:r w:rsidRPr="00326F59">
        <w:rPr>
          <w:rFonts w:ascii="Calibri" w:hAnsi="Calibri" w:cs="Calibri"/>
        </w:rPr>
        <w:t>Nedeliteľnou súčasťou tejto zmluvy je:</w:t>
      </w:r>
    </w:p>
    <w:p w14:paraId="26BEEE1D" w14:textId="62BD0B2B" w:rsidR="001547F9" w:rsidRPr="00326F59" w:rsidRDefault="001547F9" w:rsidP="001040E7">
      <w:pPr>
        <w:pStyle w:val="Bezriadkovania1"/>
        <w:spacing w:before="120" w:line="276" w:lineRule="auto"/>
        <w:ind w:left="714" w:firstLine="27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Príloha č. 1 – </w:t>
      </w:r>
      <w:r w:rsidR="001D654F" w:rsidRPr="00326F59">
        <w:rPr>
          <w:rFonts w:cs="Calibri"/>
          <w:lang w:val="sk-SK"/>
        </w:rPr>
        <w:t xml:space="preserve">Opis </w:t>
      </w:r>
      <w:r w:rsidR="00793852">
        <w:rPr>
          <w:rFonts w:cs="Calibri"/>
          <w:lang w:val="sk-SK"/>
        </w:rPr>
        <w:t>predmetu zákazky</w:t>
      </w:r>
    </w:p>
    <w:p w14:paraId="0534C9D3" w14:textId="509456A3" w:rsidR="00087EF5" w:rsidRPr="00326F59" w:rsidRDefault="00087EF5" w:rsidP="001040E7">
      <w:pPr>
        <w:pStyle w:val="Bezriadkovania1"/>
        <w:spacing w:before="120" w:line="276" w:lineRule="auto"/>
        <w:ind w:left="714" w:firstLine="279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Príloha č.2 – </w:t>
      </w:r>
      <w:r w:rsidR="001F1858">
        <w:rPr>
          <w:rFonts w:cs="Calibri"/>
          <w:lang w:val="sk-SK"/>
        </w:rPr>
        <w:t>Návrh na plnenie kritéria</w:t>
      </w:r>
    </w:p>
    <w:p w14:paraId="6C9238FD" w14:textId="5E976151" w:rsidR="00437C9F" w:rsidRDefault="00437C9F" w:rsidP="001040E7">
      <w:pPr>
        <w:pStyle w:val="Bezriadkovania1"/>
        <w:tabs>
          <w:tab w:val="left" w:pos="3750"/>
        </w:tabs>
        <w:spacing w:before="120" w:line="276" w:lineRule="auto"/>
        <w:ind w:left="714" w:firstLine="279"/>
        <w:rPr>
          <w:rFonts w:cs="Calibri"/>
          <w:color w:val="000000" w:themeColor="text1"/>
          <w:lang w:val="sk-SK"/>
        </w:rPr>
      </w:pPr>
      <w:r w:rsidRPr="00326F59">
        <w:rPr>
          <w:rFonts w:cs="Calibri"/>
          <w:lang w:val="sk-SK"/>
        </w:rPr>
        <w:t xml:space="preserve">Príloha č.3 </w:t>
      </w:r>
      <w:r w:rsidR="00087EF5" w:rsidRPr="00326F59">
        <w:rPr>
          <w:rFonts w:cs="Calibri"/>
          <w:lang w:val="sk-SK"/>
        </w:rPr>
        <w:t>–</w:t>
      </w:r>
      <w:r w:rsidR="008A6284" w:rsidRPr="00326F59">
        <w:rPr>
          <w:rFonts w:cs="Calibri"/>
          <w:lang w:val="sk-SK"/>
        </w:rPr>
        <w:t xml:space="preserve"> </w:t>
      </w:r>
      <w:r w:rsidR="00087EF5" w:rsidRPr="00326F59">
        <w:rPr>
          <w:rFonts w:cs="Calibri"/>
          <w:color w:val="000000" w:themeColor="text1"/>
          <w:lang w:val="sk-SK"/>
        </w:rPr>
        <w:t>Zoznam subdodávateľov</w:t>
      </w:r>
    </w:p>
    <w:p w14:paraId="6195444D" w14:textId="77777777" w:rsidR="00BC67EE" w:rsidRDefault="00BC67EE" w:rsidP="00240681">
      <w:pPr>
        <w:pStyle w:val="Bezriadkovania1"/>
        <w:spacing w:before="120"/>
        <w:rPr>
          <w:rFonts w:cs="Calibri"/>
          <w:lang w:val="sk-SK"/>
        </w:rPr>
      </w:pPr>
    </w:p>
    <w:p w14:paraId="5CB241DC" w14:textId="77777777" w:rsidR="001040E7" w:rsidRPr="00326F59" w:rsidRDefault="001040E7" w:rsidP="00240681">
      <w:pPr>
        <w:pStyle w:val="Bezriadkovania1"/>
        <w:spacing w:before="120"/>
        <w:rPr>
          <w:rFonts w:cs="Calibri"/>
          <w:lang w:val="sk-SK"/>
        </w:rPr>
      </w:pPr>
    </w:p>
    <w:p w14:paraId="65A95144" w14:textId="21AEB450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V </w:t>
      </w:r>
      <w:r w:rsidR="00240681" w:rsidRPr="00326F59">
        <w:rPr>
          <w:rFonts w:cs="Calibri"/>
          <w:lang w:val="sk-SK"/>
        </w:rPr>
        <w:t>Bratislave</w:t>
      </w:r>
      <w:r w:rsidRPr="00326F59">
        <w:rPr>
          <w:rFonts w:cs="Calibri"/>
          <w:lang w:val="sk-SK"/>
        </w:rPr>
        <w:t xml:space="preserve">, dňa ........................                      </w:t>
      </w:r>
      <w:r w:rsidRPr="00326F59">
        <w:rPr>
          <w:rFonts w:cs="Calibri"/>
          <w:lang w:val="sk-SK"/>
        </w:rPr>
        <w:tab/>
      </w:r>
      <w:r w:rsidR="00A00787" w:rsidRPr="00326F59">
        <w:rPr>
          <w:rFonts w:cs="Calibri"/>
          <w:lang w:val="sk-SK"/>
        </w:rPr>
        <w:tab/>
      </w:r>
      <w:r w:rsidRPr="006846EA">
        <w:rPr>
          <w:rFonts w:cs="Calibri"/>
          <w:highlight w:val="yellow"/>
          <w:lang w:val="sk-SK"/>
        </w:rPr>
        <w:t>V ..........................., dňa.....................</w:t>
      </w:r>
    </w:p>
    <w:p w14:paraId="1FDE8EFD" w14:textId="77777777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</w:p>
    <w:p w14:paraId="382048D1" w14:textId="3D957E92" w:rsidR="001547F9" w:rsidRPr="00326F59" w:rsidRDefault="001547F9" w:rsidP="00240681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...................................................                  </w:t>
      </w:r>
      <w:r w:rsidR="00A00787" w:rsidRPr="00326F59">
        <w:rPr>
          <w:rFonts w:cs="Calibri"/>
          <w:lang w:val="sk-SK"/>
        </w:rPr>
        <w:tab/>
      </w:r>
      <w:r w:rsidR="00A00787"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 xml:space="preserve">  .........................................................</w:t>
      </w:r>
    </w:p>
    <w:p w14:paraId="795F3D82" w14:textId="619D6A61" w:rsidR="00C47AE8" w:rsidRPr="00326F59" w:rsidRDefault="001547F9" w:rsidP="000239F6">
      <w:pPr>
        <w:pStyle w:val="Bezriadkovania1"/>
        <w:spacing w:before="120"/>
        <w:rPr>
          <w:rFonts w:cs="Calibri"/>
          <w:lang w:val="sk-SK"/>
        </w:rPr>
      </w:pPr>
      <w:r w:rsidRPr="00326F59">
        <w:rPr>
          <w:rFonts w:cs="Calibri"/>
          <w:lang w:val="sk-SK"/>
        </w:rPr>
        <w:t xml:space="preserve">  Objednávateľ:</w:t>
      </w:r>
      <w:r w:rsidR="00C37612">
        <w:rPr>
          <w:rFonts w:cs="Calibri"/>
          <w:lang w:val="sk-SK"/>
        </w:rPr>
        <w:t xml:space="preserve"> </w:t>
      </w:r>
      <w:r w:rsidR="00C37612" w:rsidRPr="00C37612">
        <w:rPr>
          <w:rFonts w:cs="Calibri"/>
          <w:b/>
          <w:bCs/>
          <w:lang w:val="sk-SK"/>
        </w:rPr>
        <w:t>Ing. Peter Králik, konateľ</w:t>
      </w:r>
      <w:r w:rsidR="00C37612">
        <w:rPr>
          <w:rFonts w:cs="Calibri"/>
          <w:lang w:val="sk-SK"/>
        </w:rPr>
        <w:t xml:space="preserve">              </w:t>
      </w:r>
      <w:r w:rsidR="00A00787" w:rsidRPr="00326F59">
        <w:rPr>
          <w:rFonts w:cs="Calibri"/>
          <w:lang w:val="sk-SK"/>
        </w:rPr>
        <w:tab/>
      </w:r>
      <w:r w:rsidRPr="00326F59">
        <w:rPr>
          <w:rFonts w:cs="Calibri"/>
          <w:lang w:val="sk-SK"/>
        </w:rPr>
        <w:t xml:space="preserve">   </w:t>
      </w:r>
      <w:r w:rsidR="001D654F" w:rsidRPr="006846EA">
        <w:rPr>
          <w:rFonts w:cs="Calibri"/>
          <w:highlight w:val="yellow"/>
          <w:lang w:val="sk-SK"/>
        </w:rPr>
        <w:t>Poskytovateľ</w:t>
      </w:r>
      <w:r w:rsidRPr="006846EA">
        <w:rPr>
          <w:rFonts w:cs="Calibri"/>
          <w:highlight w:val="yellow"/>
          <w:lang w:val="sk-SK"/>
        </w:rPr>
        <w:t>:</w:t>
      </w:r>
      <w:r w:rsidRPr="00326F59">
        <w:rPr>
          <w:rFonts w:cs="Calibri"/>
          <w:lang w:val="sk-SK"/>
        </w:rPr>
        <w:t xml:space="preserve"> </w:t>
      </w:r>
    </w:p>
    <w:sectPr w:rsidR="00C47AE8" w:rsidRPr="00326F59" w:rsidSect="00AC78ED">
      <w:footerReference w:type="even" r:id="rId11"/>
      <w:footerReference w:type="default" r:id="rId12"/>
      <w:pgSz w:w="11900" w:h="16840"/>
      <w:pgMar w:top="1417" w:right="1417" w:bottom="12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07F53" w14:textId="77777777" w:rsidR="00926549" w:rsidRDefault="00926549" w:rsidP="007278CE">
      <w:r>
        <w:separator/>
      </w:r>
    </w:p>
  </w:endnote>
  <w:endnote w:type="continuationSeparator" w:id="0">
    <w:p w14:paraId="38121486" w14:textId="77777777" w:rsidR="00926549" w:rsidRDefault="00926549" w:rsidP="007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18502328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1D221186" w14:textId="085F7810" w:rsidR="00B7407E" w:rsidRDefault="00B7407E" w:rsidP="007E3200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1197DAB" w14:textId="77777777" w:rsidR="00B7407E" w:rsidRDefault="00B7407E" w:rsidP="00240681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2044475102"/>
      <w:docPartObj>
        <w:docPartGallery w:val="Page Numbers (Bottom of Page)"/>
        <w:docPartUnique/>
      </w:docPartObj>
    </w:sdtPr>
    <w:sdtEndPr>
      <w:rPr>
        <w:rStyle w:val="slostrany"/>
        <w:rFonts w:asciiTheme="minorHAnsi" w:hAnsiTheme="minorHAnsi" w:cstheme="minorHAnsi"/>
        <w:sz w:val="18"/>
        <w:szCs w:val="18"/>
      </w:rPr>
    </w:sdtEndPr>
    <w:sdtContent>
      <w:p w14:paraId="2D2E5372" w14:textId="3D76E9F7" w:rsidR="00B7407E" w:rsidRPr="00240681" w:rsidRDefault="00B7407E" w:rsidP="007E3200">
        <w:pPr>
          <w:pStyle w:val="Pta"/>
          <w:framePr w:wrap="none" w:vAnchor="text" w:hAnchor="margin" w:xAlign="right" w:y="1"/>
          <w:rPr>
            <w:rStyle w:val="slostrany"/>
            <w:rFonts w:asciiTheme="minorHAnsi" w:hAnsiTheme="minorHAnsi" w:cstheme="minorHAnsi"/>
            <w:sz w:val="18"/>
            <w:szCs w:val="18"/>
          </w:rPr>
        </w:pP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begin"/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instrText xml:space="preserve"> PAGE </w:instrText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Style w:val="slostrany"/>
            <w:rFonts w:asciiTheme="minorHAnsi" w:hAnsiTheme="minorHAnsi" w:cstheme="minorHAnsi"/>
            <w:noProof/>
            <w:sz w:val="18"/>
            <w:szCs w:val="18"/>
          </w:rPr>
          <w:t>1</w:t>
        </w:r>
        <w:r>
          <w:rPr>
            <w:rStyle w:val="slostrany"/>
            <w:rFonts w:asciiTheme="minorHAnsi" w:hAnsiTheme="minorHAnsi" w:cstheme="minorHAnsi"/>
            <w:noProof/>
            <w:sz w:val="18"/>
            <w:szCs w:val="18"/>
          </w:rPr>
          <w:t>5</w:t>
        </w:r>
        <w:r w:rsidRPr="00240681">
          <w:rPr>
            <w:rStyle w:val="slostrany"/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70DDB87C" w14:textId="77777777" w:rsidR="00B7407E" w:rsidRDefault="00B7407E" w:rsidP="0024068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6725" w14:textId="77777777" w:rsidR="00926549" w:rsidRDefault="00926549" w:rsidP="007278CE">
      <w:r>
        <w:separator/>
      </w:r>
    </w:p>
  </w:footnote>
  <w:footnote w:type="continuationSeparator" w:id="0">
    <w:p w14:paraId="2591120A" w14:textId="77777777" w:rsidR="00926549" w:rsidRDefault="00926549" w:rsidP="0072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973"/>
    <w:multiLevelType w:val="multilevel"/>
    <w:tmpl w:val="5C801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1B65EA"/>
    <w:multiLevelType w:val="hybridMultilevel"/>
    <w:tmpl w:val="699AA00E"/>
    <w:lvl w:ilvl="0" w:tplc="BEAA179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024"/>
    <w:multiLevelType w:val="hybridMultilevel"/>
    <w:tmpl w:val="210AC42C"/>
    <w:lvl w:ilvl="0" w:tplc="0F1E6FBC">
      <w:start w:val="1"/>
      <w:numFmt w:val="lowerLetter"/>
      <w:lvlText w:val="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870074"/>
    <w:multiLevelType w:val="multilevel"/>
    <w:tmpl w:val="83FE26D4"/>
    <w:lvl w:ilvl="0">
      <w:start w:val="15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9A716F"/>
    <w:multiLevelType w:val="multilevel"/>
    <w:tmpl w:val="DD9AF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171EC2"/>
    <w:multiLevelType w:val="multilevel"/>
    <w:tmpl w:val="508215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5540"/>
        </w:tabs>
        <w:ind w:left="482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5671"/>
        </w:tabs>
        <w:ind w:left="567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6351"/>
        </w:tabs>
        <w:ind w:left="635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80"/>
        </w:tabs>
        <w:ind w:left="65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40"/>
        </w:tabs>
        <w:ind w:left="70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060"/>
        </w:tabs>
        <w:ind w:left="7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20"/>
        </w:tabs>
        <w:ind w:left="8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40"/>
        </w:tabs>
        <w:ind w:left="8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500"/>
        </w:tabs>
        <w:ind w:left="9140" w:hanging="1440"/>
      </w:pPr>
      <w:rPr>
        <w:rFonts w:hint="default"/>
      </w:rPr>
    </w:lvl>
  </w:abstractNum>
  <w:abstractNum w:abstractNumId="7" w15:restartNumberingAfterBreak="0">
    <w:nsid w:val="1D6B43C9"/>
    <w:multiLevelType w:val="multilevel"/>
    <w:tmpl w:val="88BC1B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786D11"/>
    <w:multiLevelType w:val="multilevel"/>
    <w:tmpl w:val="C78495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222255D"/>
    <w:multiLevelType w:val="multilevel"/>
    <w:tmpl w:val="3FD8C30E"/>
    <w:lvl w:ilvl="0">
      <w:start w:val="16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32C1567"/>
    <w:multiLevelType w:val="hybridMultilevel"/>
    <w:tmpl w:val="79DEA01C"/>
    <w:lvl w:ilvl="0" w:tplc="363CEB46">
      <w:start w:val="1"/>
      <w:numFmt w:val="lowerLetter"/>
      <w:lvlText w:val="%1)"/>
      <w:lvlJc w:val="left"/>
      <w:pPr>
        <w:ind w:left="717" w:hanging="360"/>
      </w:pPr>
    </w:lvl>
    <w:lvl w:ilvl="1" w:tplc="041B0019">
      <w:start w:val="1"/>
      <w:numFmt w:val="lowerLetter"/>
      <w:lvlText w:val="%2."/>
      <w:lvlJc w:val="left"/>
      <w:pPr>
        <w:ind w:left="1437" w:hanging="360"/>
      </w:pPr>
    </w:lvl>
    <w:lvl w:ilvl="2" w:tplc="041B001B">
      <w:start w:val="1"/>
      <w:numFmt w:val="lowerRoman"/>
      <w:lvlText w:val="%3."/>
      <w:lvlJc w:val="right"/>
      <w:pPr>
        <w:ind w:left="2157" w:hanging="180"/>
      </w:pPr>
    </w:lvl>
    <w:lvl w:ilvl="3" w:tplc="041B000F">
      <w:start w:val="1"/>
      <w:numFmt w:val="decimal"/>
      <w:lvlText w:val="%4."/>
      <w:lvlJc w:val="left"/>
      <w:pPr>
        <w:ind w:left="2877" w:hanging="360"/>
      </w:pPr>
    </w:lvl>
    <w:lvl w:ilvl="4" w:tplc="041B0019">
      <w:start w:val="1"/>
      <w:numFmt w:val="lowerLetter"/>
      <w:lvlText w:val="%5."/>
      <w:lvlJc w:val="left"/>
      <w:pPr>
        <w:ind w:left="3597" w:hanging="360"/>
      </w:pPr>
    </w:lvl>
    <w:lvl w:ilvl="5" w:tplc="041B001B">
      <w:start w:val="1"/>
      <w:numFmt w:val="lowerRoman"/>
      <w:lvlText w:val="%6."/>
      <w:lvlJc w:val="right"/>
      <w:pPr>
        <w:ind w:left="4317" w:hanging="180"/>
      </w:pPr>
    </w:lvl>
    <w:lvl w:ilvl="6" w:tplc="041B000F">
      <w:start w:val="1"/>
      <w:numFmt w:val="decimal"/>
      <w:lvlText w:val="%7."/>
      <w:lvlJc w:val="left"/>
      <w:pPr>
        <w:ind w:left="5037" w:hanging="360"/>
      </w:pPr>
    </w:lvl>
    <w:lvl w:ilvl="7" w:tplc="041B0019">
      <w:start w:val="1"/>
      <w:numFmt w:val="lowerLetter"/>
      <w:lvlText w:val="%8."/>
      <w:lvlJc w:val="left"/>
      <w:pPr>
        <w:ind w:left="5757" w:hanging="360"/>
      </w:pPr>
    </w:lvl>
    <w:lvl w:ilvl="8" w:tplc="041B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4271BA2"/>
    <w:multiLevelType w:val="hybridMultilevel"/>
    <w:tmpl w:val="FA0645A4"/>
    <w:lvl w:ilvl="0" w:tplc="4392C87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A68636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4BC783A"/>
    <w:multiLevelType w:val="multilevel"/>
    <w:tmpl w:val="1A92C0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5A5561B"/>
    <w:multiLevelType w:val="multilevel"/>
    <w:tmpl w:val="03F4ECD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922B28"/>
    <w:multiLevelType w:val="multilevel"/>
    <w:tmpl w:val="ACB4F5D8"/>
    <w:lvl w:ilvl="0">
      <w:start w:val="10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A8C6F8B"/>
    <w:multiLevelType w:val="multilevel"/>
    <w:tmpl w:val="F6CC82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E2686A"/>
    <w:multiLevelType w:val="hybridMultilevel"/>
    <w:tmpl w:val="A14211CE"/>
    <w:lvl w:ilvl="0" w:tplc="FFFFFFFF">
      <w:start w:val="30"/>
      <w:numFmt w:val="bullet"/>
      <w:lvlText w:val="-"/>
      <w:lvlJc w:val="left"/>
      <w:pPr>
        <w:ind w:left="1145" w:hanging="360"/>
      </w:pPr>
      <w:rPr>
        <w:rFonts w:ascii="Arial" w:eastAsia="Calibri" w:hAnsi="Arial" w:cs="Arial" w:hint="default"/>
        <w:b w:val="0"/>
        <w:bCs/>
      </w:rPr>
    </w:lvl>
    <w:lvl w:ilvl="1" w:tplc="DE1214B8">
      <w:start w:val="16"/>
      <w:numFmt w:val="bullet"/>
      <w:lvlText w:val="-"/>
      <w:lvlJc w:val="left"/>
      <w:pPr>
        <w:ind w:left="1865" w:hanging="360"/>
      </w:pPr>
      <w:rPr>
        <w:rFonts w:ascii="Corbel" w:eastAsia="Times New Roman" w:hAnsi="Corbel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2B103256"/>
    <w:multiLevelType w:val="multilevel"/>
    <w:tmpl w:val="71F0A4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B370E32"/>
    <w:multiLevelType w:val="multilevel"/>
    <w:tmpl w:val="85F45E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B87097D"/>
    <w:multiLevelType w:val="multilevel"/>
    <w:tmpl w:val="83FE26D4"/>
    <w:lvl w:ilvl="0">
      <w:start w:val="1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382DFF"/>
    <w:multiLevelType w:val="multilevel"/>
    <w:tmpl w:val="7B3058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61D7"/>
    <w:multiLevelType w:val="multilevel"/>
    <w:tmpl w:val="94F4C7F0"/>
    <w:lvl w:ilvl="0">
      <w:start w:val="14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B055F2"/>
    <w:multiLevelType w:val="multilevel"/>
    <w:tmpl w:val="E74850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459D48F7"/>
    <w:multiLevelType w:val="multilevel"/>
    <w:tmpl w:val="F9920972"/>
    <w:lvl w:ilvl="0">
      <w:start w:val="1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7FF33A0"/>
    <w:multiLevelType w:val="multilevel"/>
    <w:tmpl w:val="6F14EE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5F24D6"/>
    <w:multiLevelType w:val="multilevel"/>
    <w:tmpl w:val="FC644DF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701352"/>
    <w:multiLevelType w:val="multilevel"/>
    <w:tmpl w:val="E1D2E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C091997"/>
    <w:multiLevelType w:val="multilevel"/>
    <w:tmpl w:val="C5701596"/>
    <w:lvl w:ilvl="0">
      <w:start w:val="7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2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C1D0CF9"/>
    <w:multiLevelType w:val="multilevel"/>
    <w:tmpl w:val="AE7416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B1D1232"/>
    <w:multiLevelType w:val="multilevel"/>
    <w:tmpl w:val="C8EC7FA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940"/>
        </w:tabs>
        <w:ind w:left="1940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1646"/>
        </w:tabs>
        <w:ind w:left="1646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lang w:val="sk-SK"/>
        <w:specVanish w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1" w15:restartNumberingAfterBreak="0">
    <w:nsid w:val="6D801E98"/>
    <w:multiLevelType w:val="multilevel"/>
    <w:tmpl w:val="BD0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52CFC"/>
    <w:multiLevelType w:val="hybridMultilevel"/>
    <w:tmpl w:val="EE2A62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374B7"/>
    <w:multiLevelType w:val="multilevel"/>
    <w:tmpl w:val="3E34D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7D0E60AD"/>
    <w:multiLevelType w:val="hybridMultilevel"/>
    <w:tmpl w:val="64DA93DE"/>
    <w:lvl w:ilvl="0" w:tplc="6E4E12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E0E70"/>
    <w:multiLevelType w:val="hybridMultilevel"/>
    <w:tmpl w:val="9AE6EBCC"/>
    <w:lvl w:ilvl="0" w:tplc="93A47D42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bCs/>
      </w:rPr>
    </w:lvl>
    <w:lvl w:ilvl="1" w:tplc="B07884DC">
      <w:start w:val="3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 w:val="0"/>
        <w:bCs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2950">
    <w:abstractNumId w:val="30"/>
  </w:num>
  <w:num w:numId="2" w16cid:durableId="334499138">
    <w:abstractNumId w:val="35"/>
  </w:num>
  <w:num w:numId="3" w16cid:durableId="1223297578">
    <w:abstractNumId w:val="0"/>
  </w:num>
  <w:num w:numId="4" w16cid:durableId="174851963">
    <w:abstractNumId w:val="6"/>
  </w:num>
  <w:num w:numId="5" w16cid:durableId="1197886220">
    <w:abstractNumId w:val="11"/>
  </w:num>
  <w:num w:numId="6" w16cid:durableId="466315319">
    <w:abstractNumId w:val="25"/>
  </w:num>
  <w:num w:numId="7" w16cid:durableId="158891500">
    <w:abstractNumId w:val="2"/>
  </w:num>
  <w:num w:numId="8" w16cid:durableId="1883977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2776758">
    <w:abstractNumId w:val="27"/>
  </w:num>
  <w:num w:numId="10" w16cid:durableId="168184723">
    <w:abstractNumId w:val="20"/>
  </w:num>
  <w:num w:numId="11" w16cid:durableId="297616674">
    <w:abstractNumId w:val="8"/>
  </w:num>
  <w:num w:numId="12" w16cid:durableId="161162366">
    <w:abstractNumId w:val="22"/>
  </w:num>
  <w:num w:numId="13" w16cid:durableId="721945697">
    <w:abstractNumId w:val="4"/>
  </w:num>
  <w:num w:numId="14" w16cid:durableId="723794856">
    <w:abstractNumId w:val="24"/>
  </w:num>
  <w:num w:numId="15" w16cid:durableId="967202082">
    <w:abstractNumId w:val="28"/>
  </w:num>
  <w:num w:numId="16" w16cid:durableId="26879418">
    <w:abstractNumId w:val="29"/>
  </w:num>
  <w:num w:numId="17" w16cid:durableId="751122082">
    <w:abstractNumId w:val="13"/>
  </w:num>
  <w:num w:numId="18" w16cid:durableId="156117109">
    <w:abstractNumId w:val="14"/>
  </w:num>
  <w:num w:numId="19" w16cid:durableId="274295549">
    <w:abstractNumId w:val="19"/>
  </w:num>
  <w:num w:numId="20" w16cid:durableId="1394891836">
    <w:abstractNumId w:val="23"/>
  </w:num>
  <w:num w:numId="21" w16cid:durableId="1894581385">
    <w:abstractNumId w:val="21"/>
  </w:num>
  <w:num w:numId="22" w16cid:durableId="362826357">
    <w:abstractNumId w:val="3"/>
  </w:num>
  <w:num w:numId="23" w16cid:durableId="62262928">
    <w:abstractNumId w:val="16"/>
  </w:num>
  <w:num w:numId="24" w16cid:durableId="992835600">
    <w:abstractNumId w:val="9"/>
  </w:num>
  <w:num w:numId="25" w16cid:durableId="1926264491">
    <w:abstractNumId w:val="26"/>
  </w:num>
  <w:num w:numId="26" w16cid:durableId="1791389214">
    <w:abstractNumId w:val="1"/>
  </w:num>
  <w:num w:numId="27" w16cid:durableId="1394281448">
    <w:abstractNumId w:val="32"/>
  </w:num>
  <w:num w:numId="28" w16cid:durableId="706101672">
    <w:abstractNumId w:val="18"/>
  </w:num>
  <w:num w:numId="29" w16cid:durableId="8063570">
    <w:abstractNumId w:val="7"/>
  </w:num>
  <w:num w:numId="30" w16cid:durableId="1241981829">
    <w:abstractNumId w:val="5"/>
  </w:num>
  <w:num w:numId="31" w16cid:durableId="2106459408">
    <w:abstractNumId w:val="17"/>
  </w:num>
  <w:num w:numId="32" w16cid:durableId="1191410800">
    <w:abstractNumId w:val="31"/>
  </w:num>
  <w:num w:numId="33" w16cid:durableId="990215608">
    <w:abstractNumId w:val="33"/>
  </w:num>
  <w:num w:numId="34" w16cid:durableId="933167619">
    <w:abstractNumId w:val="12"/>
  </w:num>
  <w:num w:numId="35" w16cid:durableId="1250768548">
    <w:abstractNumId w:val="15"/>
  </w:num>
  <w:num w:numId="36" w16cid:durableId="1254247149">
    <w:abstractNumId w:val="3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12"/>
    <w:rsid w:val="00003E88"/>
    <w:rsid w:val="0001005C"/>
    <w:rsid w:val="000173B7"/>
    <w:rsid w:val="00021563"/>
    <w:rsid w:val="00022CFA"/>
    <w:rsid w:val="00022D9B"/>
    <w:rsid w:val="000239F6"/>
    <w:rsid w:val="00030E9B"/>
    <w:rsid w:val="00032784"/>
    <w:rsid w:val="00036801"/>
    <w:rsid w:val="00036C65"/>
    <w:rsid w:val="00041A2F"/>
    <w:rsid w:val="00043820"/>
    <w:rsid w:val="0005117A"/>
    <w:rsid w:val="000659D9"/>
    <w:rsid w:val="00067180"/>
    <w:rsid w:val="00081FA5"/>
    <w:rsid w:val="00082E94"/>
    <w:rsid w:val="00083675"/>
    <w:rsid w:val="00087EF5"/>
    <w:rsid w:val="00091C58"/>
    <w:rsid w:val="00092BB5"/>
    <w:rsid w:val="00095E32"/>
    <w:rsid w:val="000967D4"/>
    <w:rsid w:val="0009712D"/>
    <w:rsid w:val="000A596A"/>
    <w:rsid w:val="000B292F"/>
    <w:rsid w:val="000B2AD4"/>
    <w:rsid w:val="000B4734"/>
    <w:rsid w:val="000C11EA"/>
    <w:rsid w:val="000D428F"/>
    <w:rsid w:val="000D485D"/>
    <w:rsid w:val="000D5A3F"/>
    <w:rsid w:val="000D7919"/>
    <w:rsid w:val="000D7CB0"/>
    <w:rsid w:val="000E0B56"/>
    <w:rsid w:val="000E11AA"/>
    <w:rsid w:val="000E1753"/>
    <w:rsid w:val="000E69B5"/>
    <w:rsid w:val="000F152B"/>
    <w:rsid w:val="001032BA"/>
    <w:rsid w:val="001040E7"/>
    <w:rsid w:val="00104D48"/>
    <w:rsid w:val="001172DF"/>
    <w:rsid w:val="00120017"/>
    <w:rsid w:val="00124CE4"/>
    <w:rsid w:val="00124FB9"/>
    <w:rsid w:val="00125FF4"/>
    <w:rsid w:val="0014325B"/>
    <w:rsid w:val="001456E5"/>
    <w:rsid w:val="00146DC6"/>
    <w:rsid w:val="00146E9D"/>
    <w:rsid w:val="001547F9"/>
    <w:rsid w:val="001629F9"/>
    <w:rsid w:val="00167339"/>
    <w:rsid w:val="00170B27"/>
    <w:rsid w:val="001724F9"/>
    <w:rsid w:val="00173975"/>
    <w:rsid w:val="0018046E"/>
    <w:rsid w:val="00184020"/>
    <w:rsid w:val="00186380"/>
    <w:rsid w:val="00194510"/>
    <w:rsid w:val="00195D9E"/>
    <w:rsid w:val="00196B16"/>
    <w:rsid w:val="001A15C4"/>
    <w:rsid w:val="001A2E9F"/>
    <w:rsid w:val="001A56BB"/>
    <w:rsid w:val="001A7029"/>
    <w:rsid w:val="001C24E1"/>
    <w:rsid w:val="001C425E"/>
    <w:rsid w:val="001D1579"/>
    <w:rsid w:val="001D19BE"/>
    <w:rsid w:val="001D3F85"/>
    <w:rsid w:val="001D654F"/>
    <w:rsid w:val="001D6F9B"/>
    <w:rsid w:val="001F1858"/>
    <w:rsid w:val="001F6031"/>
    <w:rsid w:val="00201E10"/>
    <w:rsid w:val="0020321F"/>
    <w:rsid w:val="00203709"/>
    <w:rsid w:val="00211002"/>
    <w:rsid w:val="00211635"/>
    <w:rsid w:val="00211C09"/>
    <w:rsid w:val="002148DF"/>
    <w:rsid w:val="00214B84"/>
    <w:rsid w:val="0022394B"/>
    <w:rsid w:val="00240681"/>
    <w:rsid w:val="002468CA"/>
    <w:rsid w:val="00247A41"/>
    <w:rsid w:val="00253F04"/>
    <w:rsid w:val="00260937"/>
    <w:rsid w:val="002621D3"/>
    <w:rsid w:val="00265F8A"/>
    <w:rsid w:val="00266A0E"/>
    <w:rsid w:val="0027734F"/>
    <w:rsid w:val="002774C7"/>
    <w:rsid w:val="0028136F"/>
    <w:rsid w:val="002842A2"/>
    <w:rsid w:val="00286C40"/>
    <w:rsid w:val="002936CE"/>
    <w:rsid w:val="002A5E63"/>
    <w:rsid w:val="002A6885"/>
    <w:rsid w:val="002B14B1"/>
    <w:rsid w:val="002B2B7A"/>
    <w:rsid w:val="002B3064"/>
    <w:rsid w:val="002B595B"/>
    <w:rsid w:val="002C139A"/>
    <w:rsid w:val="002C1BC1"/>
    <w:rsid w:val="002C43E2"/>
    <w:rsid w:val="002C4E44"/>
    <w:rsid w:val="002C5EFD"/>
    <w:rsid w:val="002D018B"/>
    <w:rsid w:val="002D0EB9"/>
    <w:rsid w:val="002D76E5"/>
    <w:rsid w:val="002E3046"/>
    <w:rsid w:val="002F46ED"/>
    <w:rsid w:val="00301C9F"/>
    <w:rsid w:val="00303B65"/>
    <w:rsid w:val="00306E55"/>
    <w:rsid w:val="0031380A"/>
    <w:rsid w:val="00316683"/>
    <w:rsid w:val="003238C9"/>
    <w:rsid w:val="00326F59"/>
    <w:rsid w:val="0033338D"/>
    <w:rsid w:val="00334AC4"/>
    <w:rsid w:val="00334DBC"/>
    <w:rsid w:val="003358F4"/>
    <w:rsid w:val="00346C70"/>
    <w:rsid w:val="00347592"/>
    <w:rsid w:val="00347E09"/>
    <w:rsid w:val="003625F9"/>
    <w:rsid w:val="00364276"/>
    <w:rsid w:val="00365750"/>
    <w:rsid w:val="00374058"/>
    <w:rsid w:val="003747C5"/>
    <w:rsid w:val="00385E64"/>
    <w:rsid w:val="0038620E"/>
    <w:rsid w:val="0038695C"/>
    <w:rsid w:val="00387A5F"/>
    <w:rsid w:val="00387D57"/>
    <w:rsid w:val="00394E03"/>
    <w:rsid w:val="003B1385"/>
    <w:rsid w:val="003B36FC"/>
    <w:rsid w:val="003B5E2F"/>
    <w:rsid w:val="003B7F59"/>
    <w:rsid w:val="003C504B"/>
    <w:rsid w:val="003C5837"/>
    <w:rsid w:val="003C6D4C"/>
    <w:rsid w:val="003D108D"/>
    <w:rsid w:val="003D108E"/>
    <w:rsid w:val="003E7711"/>
    <w:rsid w:val="00401C3C"/>
    <w:rsid w:val="00404E45"/>
    <w:rsid w:val="004051AD"/>
    <w:rsid w:val="00413875"/>
    <w:rsid w:val="004229EF"/>
    <w:rsid w:val="00425E03"/>
    <w:rsid w:val="00426E6C"/>
    <w:rsid w:val="00427FB5"/>
    <w:rsid w:val="00436C1D"/>
    <w:rsid w:val="00437C9F"/>
    <w:rsid w:val="0044042A"/>
    <w:rsid w:val="00443C12"/>
    <w:rsid w:val="0044649E"/>
    <w:rsid w:val="0045170F"/>
    <w:rsid w:val="00453F35"/>
    <w:rsid w:val="004549C5"/>
    <w:rsid w:val="00471E7E"/>
    <w:rsid w:val="004725AE"/>
    <w:rsid w:val="00474DDD"/>
    <w:rsid w:val="00484526"/>
    <w:rsid w:val="00487C0A"/>
    <w:rsid w:val="00491789"/>
    <w:rsid w:val="004935D4"/>
    <w:rsid w:val="004A44C6"/>
    <w:rsid w:val="004B0C62"/>
    <w:rsid w:val="004B3691"/>
    <w:rsid w:val="004B5746"/>
    <w:rsid w:val="004C2254"/>
    <w:rsid w:val="004C7D82"/>
    <w:rsid w:val="004D5BF1"/>
    <w:rsid w:val="004E1162"/>
    <w:rsid w:val="004F51DB"/>
    <w:rsid w:val="004F6DFE"/>
    <w:rsid w:val="00501DD0"/>
    <w:rsid w:val="00504924"/>
    <w:rsid w:val="0050695C"/>
    <w:rsid w:val="00507322"/>
    <w:rsid w:val="005123E7"/>
    <w:rsid w:val="0052283A"/>
    <w:rsid w:val="005258A4"/>
    <w:rsid w:val="00527F45"/>
    <w:rsid w:val="00533808"/>
    <w:rsid w:val="00534239"/>
    <w:rsid w:val="005370CF"/>
    <w:rsid w:val="00541B41"/>
    <w:rsid w:val="00550122"/>
    <w:rsid w:val="0055245B"/>
    <w:rsid w:val="00555881"/>
    <w:rsid w:val="00560386"/>
    <w:rsid w:val="00564802"/>
    <w:rsid w:val="005746C4"/>
    <w:rsid w:val="00584712"/>
    <w:rsid w:val="0058497E"/>
    <w:rsid w:val="005A2468"/>
    <w:rsid w:val="005A3973"/>
    <w:rsid w:val="005A72BC"/>
    <w:rsid w:val="005B478B"/>
    <w:rsid w:val="005B750D"/>
    <w:rsid w:val="005C1192"/>
    <w:rsid w:val="005C5A47"/>
    <w:rsid w:val="005E2425"/>
    <w:rsid w:val="005E322E"/>
    <w:rsid w:val="005E351A"/>
    <w:rsid w:val="005E6B01"/>
    <w:rsid w:val="005F14A0"/>
    <w:rsid w:val="006003F5"/>
    <w:rsid w:val="006049DD"/>
    <w:rsid w:val="006064CF"/>
    <w:rsid w:val="00606E6F"/>
    <w:rsid w:val="006151D8"/>
    <w:rsid w:val="0061667B"/>
    <w:rsid w:val="006169F2"/>
    <w:rsid w:val="006170FF"/>
    <w:rsid w:val="00620071"/>
    <w:rsid w:val="0062515B"/>
    <w:rsid w:val="006310FF"/>
    <w:rsid w:val="00633791"/>
    <w:rsid w:val="0064316E"/>
    <w:rsid w:val="00643A78"/>
    <w:rsid w:val="00645F97"/>
    <w:rsid w:val="0064759C"/>
    <w:rsid w:val="00647A2A"/>
    <w:rsid w:val="00650D83"/>
    <w:rsid w:val="006558D6"/>
    <w:rsid w:val="00655AD8"/>
    <w:rsid w:val="00661122"/>
    <w:rsid w:val="00662B38"/>
    <w:rsid w:val="0066474D"/>
    <w:rsid w:val="006700A2"/>
    <w:rsid w:val="00677A81"/>
    <w:rsid w:val="006846EA"/>
    <w:rsid w:val="006848B0"/>
    <w:rsid w:val="00685A60"/>
    <w:rsid w:val="00687FA8"/>
    <w:rsid w:val="00691314"/>
    <w:rsid w:val="00691A9F"/>
    <w:rsid w:val="00692BD2"/>
    <w:rsid w:val="006A391E"/>
    <w:rsid w:val="006B0495"/>
    <w:rsid w:val="006B073B"/>
    <w:rsid w:val="006B6910"/>
    <w:rsid w:val="006C4A90"/>
    <w:rsid w:val="006C6C58"/>
    <w:rsid w:val="006D565D"/>
    <w:rsid w:val="006E4D3B"/>
    <w:rsid w:val="006F1205"/>
    <w:rsid w:val="00713A77"/>
    <w:rsid w:val="007147F8"/>
    <w:rsid w:val="00717FB1"/>
    <w:rsid w:val="0072039E"/>
    <w:rsid w:val="007278CE"/>
    <w:rsid w:val="00736528"/>
    <w:rsid w:val="00737CA0"/>
    <w:rsid w:val="00741B72"/>
    <w:rsid w:val="00742838"/>
    <w:rsid w:val="00750760"/>
    <w:rsid w:val="00756075"/>
    <w:rsid w:val="007618AE"/>
    <w:rsid w:val="0076222F"/>
    <w:rsid w:val="007702D5"/>
    <w:rsid w:val="00771B58"/>
    <w:rsid w:val="007723F7"/>
    <w:rsid w:val="00773873"/>
    <w:rsid w:val="0077594E"/>
    <w:rsid w:val="0077693A"/>
    <w:rsid w:val="007802DF"/>
    <w:rsid w:val="00784E51"/>
    <w:rsid w:val="00786663"/>
    <w:rsid w:val="007915C0"/>
    <w:rsid w:val="00793852"/>
    <w:rsid w:val="00793ACD"/>
    <w:rsid w:val="00794F8D"/>
    <w:rsid w:val="007A1CA5"/>
    <w:rsid w:val="007A29FE"/>
    <w:rsid w:val="007A34F9"/>
    <w:rsid w:val="007A6B68"/>
    <w:rsid w:val="007B153E"/>
    <w:rsid w:val="007C0EDF"/>
    <w:rsid w:val="007D0826"/>
    <w:rsid w:val="007D22BC"/>
    <w:rsid w:val="007D3190"/>
    <w:rsid w:val="007D477A"/>
    <w:rsid w:val="007D5AF8"/>
    <w:rsid w:val="007D79F7"/>
    <w:rsid w:val="007E22FD"/>
    <w:rsid w:val="007E3200"/>
    <w:rsid w:val="007F7AE3"/>
    <w:rsid w:val="0080143F"/>
    <w:rsid w:val="00801546"/>
    <w:rsid w:val="00802D09"/>
    <w:rsid w:val="008049A3"/>
    <w:rsid w:val="00806000"/>
    <w:rsid w:val="0080660E"/>
    <w:rsid w:val="00812961"/>
    <w:rsid w:val="00812C72"/>
    <w:rsid w:val="00825682"/>
    <w:rsid w:val="00831B82"/>
    <w:rsid w:val="00832FC2"/>
    <w:rsid w:val="00837766"/>
    <w:rsid w:val="00846AAB"/>
    <w:rsid w:val="00846E7A"/>
    <w:rsid w:val="00850CEB"/>
    <w:rsid w:val="0085465B"/>
    <w:rsid w:val="00871090"/>
    <w:rsid w:val="008760B7"/>
    <w:rsid w:val="00880082"/>
    <w:rsid w:val="008848CD"/>
    <w:rsid w:val="00890559"/>
    <w:rsid w:val="0089603C"/>
    <w:rsid w:val="00896D8A"/>
    <w:rsid w:val="008A6284"/>
    <w:rsid w:val="008B20E3"/>
    <w:rsid w:val="008C0BA7"/>
    <w:rsid w:val="008D704F"/>
    <w:rsid w:val="008E4A79"/>
    <w:rsid w:val="008F5501"/>
    <w:rsid w:val="008F5ACD"/>
    <w:rsid w:val="009027FC"/>
    <w:rsid w:val="0091160C"/>
    <w:rsid w:val="00916871"/>
    <w:rsid w:val="00921266"/>
    <w:rsid w:val="00922CE9"/>
    <w:rsid w:val="00926549"/>
    <w:rsid w:val="009323B6"/>
    <w:rsid w:val="009332D8"/>
    <w:rsid w:val="00934A14"/>
    <w:rsid w:val="00935E97"/>
    <w:rsid w:val="00942545"/>
    <w:rsid w:val="009427C8"/>
    <w:rsid w:val="00963F10"/>
    <w:rsid w:val="00966541"/>
    <w:rsid w:val="009766BF"/>
    <w:rsid w:val="00982691"/>
    <w:rsid w:val="0098378A"/>
    <w:rsid w:val="00983859"/>
    <w:rsid w:val="009854ED"/>
    <w:rsid w:val="00990FA9"/>
    <w:rsid w:val="00995B1E"/>
    <w:rsid w:val="009A0368"/>
    <w:rsid w:val="009A3C37"/>
    <w:rsid w:val="009A4B9A"/>
    <w:rsid w:val="009A5F68"/>
    <w:rsid w:val="009A623C"/>
    <w:rsid w:val="009B0277"/>
    <w:rsid w:val="009B2020"/>
    <w:rsid w:val="009B24D8"/>
    <w:rsid w:val="009B7F2D"/>
    <w:rsid w:val="009C1C25"/>
    <w:rsid w:val="009C77CF"/>
    <w:rsid w:val="009D340F"/>
    <w:rsid w:val="009D3915"/>
    <w:rsid w:val="009D39E4"/>
    <w:rsid w:val="009E0C87"/>
    <w:rsid w:val="009E2812"/>
    <w:rsid w:val="009E5B32"/>
    <w:rsid w:val="009F1B05"/>
    <w:rsid w:val="00A00787"/>
    <w:rsid w:val="00A073F0"/>
    <w:rsid w:val="00A126D0"/>
    <w:rsid w:val="00A12CE1"/>
    <w:rsid w:val="00A17333"/>
    <w:rsid w:val="00A177A6"/>
    <w:rsid w:val="00A2296E"/>
    <w:rsid w:val="00A256D5"/>
    <w:rsid w:val="00A2762D"/>
    <w:rsid w:val="00A27C7C"/>
    <w:rsid w:val="00A34ADF"/>
    <w:rsid w:val="00A402C6"/>
    <w:rsid w:val="00A47911"/>
    <w:rsid w:val="00A62CAB"/>
    <w:rsid w:val="00A64B62"/>
    <w:rsid w:val="00A664F5"/>
    <w:rsid w:val="00A7025F"/>
    <w:rsid w:val="00A71466"/>
    <w:rsid w:val="00A73F7B"/>
    <w:rsid w:val="00A75A91"/>
    <w:rsid w:val="00A80C8E"/>
    <w:rsid w:val="00A84348"/>
    <w:rsid w:val="00A90E88"/>
    <w:rsid w:val="00A92278"/>
    <w:rsid w:val="00AA25F5"/>
    <w:rsid w:val="00AA7D54"/>
    <w:rsid w:val="00AA7EB6"/>
    <w:rsid w:val="00AB05C6"/>
    <w:rsid w:val="00AB1630"/>
    <w:rsid w:val="00AB4C94"/>
    <w:rsid w:val="00AC1584"/>
    <w:rsid w:val="00AC36CE"/>
    <w:rsid w:val="00AC64EE"/>
    <w:rsid w:val="00AC78ED"/>
    <w:rsid w:val="00AE45EC"/>
    <w:rsid w:val="00AE7075"/>
    <w:rsid w:val="00AF2A02"/>
    <w:rsid w:val="00AF2C4D"/>
    <w:rsid w:val="00AF7DC5"/>
    <w:rsid w:val="00B04D66"/>
    <w:rsid w:val="00B10039"/>
    <w:rsid w:val="00B14BE8"/>
    <w:rsid w:val="00B173DD"/>
    <w:rsid w:val="00B20341"/>
    <w:rsid w:val="00B25FD2"/>
    <w:rsid w:val="00B32547"/>
    <w:rsid w:val="00B3321D"/>
    <w:rsid w:val="00B33B7E"/>
    <w:rsid w:val="00B37513"/>
    <w:rsid w:val="00B37737"/>
    <w:rsid w:val="00B50337"/>
    <w:rsid w:val="00B50461"/>
    <w:rsid w:val="00B55029"/>
    <w:rsid w:val="00B61FC6"/>
    <w:rsid w:val="00B63627"/>
    <w:rsid w:val="00B64A49"/>
    <w:rsid w:val="00B665C9"/>
    <w:rsid w:val="00B665E0"/>
    <w:rsid w:val="00B67CB9"/>
    <w:rsid w:val="00B710A0"/>
    <w:rsid w:val="00B7407E"/>
    <w:rsid w:val="00B82BD2"/>
    <w:rsid w:val="00B86D15"/>
    <w:rsid w:val="00B93058"/>
    <w:rsid w:val="00BA199B"/>
    <w:rsid w:val="00BA2E66"/>
    <w:rsid w:val="00BA73BF"/>
    <w:rsid w:val="00BB3509"/>
    <w:rsid w:val="00BB7153"/>
    <w:rsid w:val="00BC1824"/>
    <w:rsid w:val="00BC6023"/>
    <w:rsid w:val="00BC60D7"/>
    <w:rsid w:val="00BC61D7"/>
    <w:rsid w:val="00BC67EE"/>
    <w:rsid w:val="00BD440F"/>
    <w:rsid w:val="00BE31A5"/>
    <w:rsid w:val="00BE33E7"/>
    <w:rsid w:val="00BE7D0A"/>
    <w:rsid w:val="00BF1243"/>
    <w:rsid w:val="00BF4A69"/>
    <w:rsid w:val="00BF6176"/>
    <w:rsid w:val="00C058E7"/>
    <w:rsid w:val="00C05A01"/>
    <w:rsid w:val="00C10368"/>
    <w:rsid w:val="00C106EE"/>
    <w:rsid w:val="00C1135D"/>
    <w:rsid w:val="00C11F6C"/>
    <w:rsid w:val="00C12CF9"/>
    <w:rsid w:val="00C14AB7"/>
    <w:rsid w:val="00C176C8"/>
    <w:rsid w:val="00C22941"/>
    <w:rsid w:val="00C27673"/>
    <w:rsid w:val="00C31E89"/>
    <w:rsid w:val="00C337E0"/>
    <w:rsid w:val="00C37282"/>
    <w:rsid w:val="00C37612"/>
    <w:rsid w:val="00C42FA3"/>
    <w:rsid w:val="00C442FE"/>
    <w:rsid w:val="00C44796"/>
    <w:rsid w:val="00C47AE8"/>
    <w:rsid w:val="00C50097"/>
    <w:rsid w:val="00C52145"/>
    <w:rsid w:val="00C63AD0"/>
    <w:rsid w:val="00C66C22"/>
    <w:rsid w:val="00C8475C"/>
    <w:rsid w:val="00C86244"/>
    <w:rsid w:val="00C87448"/>
    <w:rsid w:val="00C900DA"/>
    <w:rsid w:val="00C94D9D"/>
    <w:rsid w:val="00C95D04"/>
    <w:rsid w:val="00CA1F21"/>
    <w:rsid w:val="00CB64B8"/>
    <w:rsid w:val="00CD02AC"/>
    <w:rsid w:val="00CD4F90"/>
    <w:rsid w:val="00CD64DA"/>
    <w:rsid w:val="00CE15D8"/>
    <w:rsid w:val="00CE74B1"/>
    <w:rsid w:val="00CF0FB1"/>
    <w:rsid w:val="00CF13CD"/>
    <w:rsid w:val="00CF72E0"/>
    <w:rsid w:val="00D03360"/>
    <w:rsid w:val="00D30164"/>
    <w:rsid w:val="00D3214D"/>
    <w:rsid w:val="00D32C20"/>
    <w:rsid w:val="00D32E34"/>
    <w:rsid w:val="00D401A3"/>
    <w:rsid w:val="00D402D9"/>
    <w:rsid w:val="00D436C2"/>
    <w:rsid w:val="00D45A6C"/>
    <w:rsid w:val="00D535BD"/>
    <w:rsid w:val="00D5364A"/>
    <w:rsid w:val="00D54D5D"/>
    <w:rsid w:val="00D563DA"/>
    <w:rsid w:val="00D6196C"/>
    <w:rsid w:val="00D630D0"/>
    <w:rsid w:val="00D63EFC"/>
    <w:rsid w:val="00D72F3B"/>
    <w:rsid w:val="00D762E6"/>
    <w:rsid w:val="00D81B74"/>
    <w:rsid w:val="00D853D8"/>
    <w:rsid w:val="00D9268F"/>
    <w:rsid w:val="00D95BD8"/>
    <w:rsid w:val="00D96B66"/>
    <w:rsid w:val="00D970A6"/>
    <w:rsid w:val="00DA0239"/>
    <w:rsid w:val="00DA323B"/>
    <w:rsid w:val="00DA5326"/>
    <w:rsid w:val="00DA6152"/>
    <w:rsid w:val="00DA71B6"/>
    <w:rsid w:val="00DA7BF1"/>
    <w:rsid w:val="00DC2D8B"/>
    <w:rsid w:val="00DC2E36"/>
    <w:rsid w:val="00DC41FA"/>
    <w:rsid w:val="00DC46E9"/>
    <w:rsid w:val="00DC4B21"/>
    <w:rsid w:val="00DC6DCE"/>
    <w:rsid w:val="00DD3E8A"/>
    <w:rsid w:val="00DE3B42"/>
    <w:rsid w:val="00DE62E4"/>
    <w:rsid w:val="00E037AF"/>
    <w:rsid w:val="00E05D37"/>
    <w:rsid w:val="00E13CBE"/>
    <w:rsid w:val="00E14339"/>
    <w:rsid w:val="00E16B5B"/>
    <w:rsid w:val="00E17275"/>
    <w:rsid w:val="00E200EE"/>
    <w:rsid w:val="00E22C25"/>
    <w:rsid w:val="00E325F0"/>
    <w:rsid w:val="00E3555B"/>
    <w:rsid w:val="00E35F8A"/>
    <w:rsid w:val="00E43AAB"/>
    <w:rsid w:val="00E43BEC"/>
    <w:rsid w:val="00E53CBF"/>
    <w:rsid w:val="00E53D76"/>
    <w:rsid w:val="00E562B3"/>
    <w:rsid w:val="00E5687F"/>
    <w:rsid w:val="00E61EE8"/>
    <w:rsid w:val="00E633E9"/>
    <w:rsid w:val="00E65E71"/>
    <w:rsid w:val="00E674DB"/>
    <w:rsid w:val="00E83B09"/>
    <w:rsid w:val="00E8443B"/>
    <w:rsid w:val="00E90644"/>
    <w:rsid w:val="00E913A6"/>
    <w:rsid w:val="00E91DE8"/>
    <w:rsid w:val="00E953F0"/>
    <w:rsid w:val="00EA4508"/>
    <w:rsid w:val="00EA486C"/>
    <w:rsid w:val="00EA63E0"/>
    <w:rsid w:val="00EC0465"/>
    <w:rsid w:val="00EC0F7A"/>
    <w:rsid w:val="00EC3035"/>
    <w:rsid w:val="00EC5706"/>
    <w:rsid w:val="00ED046B"/>
    <w:rsid w:val="00ED3A03"/>
    <w:rsid w:val="00ED6090"/>
    <w:rsid w:val="00EE27FE"/>
    <w:rsid w:val="00EE5B23"/>
    <w:rsid w:val="00EE7278"/>
    <w:rsid w:val="00EF7FAE"/>
    <w:rsid w:val="00F04420"/>
    <w:rsid w:val="00F10B2C"/>
    <w:rsid w:val="00F10FA6"/>
    <w:rsid w:val="00F1308B"/>
    <w:rsid w:val="00F17163"/>
    <w:rsid w:val="00F17776"/>
    <w:rsid w:val="00F30D50"/>
    <w:rsid w:val="00F31B95"/>
    <w:rsid w:val="00F3346E"/>
    <w:rsid w:val="00F3386B"/>
    <w:rsid w:val="00F3460E"/>
    <w:rsid w:val="00F5546E"/>
    <w:rsid w:val="00F5641E"/>
    <w:rsid w:val="00F6197E"/>
    <w:rsid w:val="00F64A4D"/>
    <w:rsid w:val="00F65424"/>
    <w:rsid w:val="00F66507"/>
    <w:rsid w:val="00F67A13"/>
    <w:rsid w:val="00F83770"/>
    <w:rsid w:val="00F92481"/>
    <w:rsid w:val="00F92E62"/>
    <w:rsid w:val="00F958E4"/>
    <w:rsid w:val="00FA4742"/>
    <w:rsid w:val="00FA6D65"/>
    <w:rsid w:val="00FB274C"/>
    <w:rsid w:val="00FB33AF"/>
    <w:rsid w:val="00FC6725"/>
    <w:rsid w:val="00FD3863"/>
    <w:rsid w:val="00FD3CCC"/>
    <w:rsid w:val="00FD5DDA"/>
    <w:rsid w:val="00FD7F84"/>
    <w:rsid w:val="00FE00B5"/>
    <w:rsid w:val="00FE0ADF"/>
    <w:rsid w:val="00FE7AAE"/>
    <w:rsid w:val="00FF0FE4"/>
    <w:rsid w:val="00FF3494"/>
    <w:rsid w:val="00FF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ADEB"/>
  <w14:defaultImageDpi w14:val="32767"/>
  <w15:docId w15:val="{8FB78017-56C7-7C4E-9A7C-7E59684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43C12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D0E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550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autoRedefine/>
    <w:qFormat/>
    <w:rsid w:val="00443C12"/>
    <w:pPr>
      <w:keepNext/>
      <w:pageBreakBefore/>
      <w:tabs>
        <w:tab w:val="left" w:pos="426"/>
      </w:tabs>
      <w:spacing w:before="480" w:after="240"/>
      <w:outlineLvl w:val="2"/>
    </w:pPr>
    <w:rPr>
      <w:rFonts w:ascii="Tahoma" w:hAnsi="Tahoma" w:cs="Tahoma"/>
      <w:b/>
      <w:color w:val="C45911" w:themeColor="accent2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443C12"/>
    <w:rPr>
      <w:rFonts w:ascii="Tahoma" w:eastAsia="Times New Roman" w:hAnsi="Tahoma" w:cs="Tahoma"/>
      <w:b/>
      <w:color w:val="C45911" w:themeColor="accent2" w:themeShade="BF"/>
      <w:lang w:eastAsia="sk-SK"/>
    </w:rPr>
  </w:style>
  <w:style w:type="paragraph" w:styleId="Zkladntext">
    <w:name w:val="Body Text"/>
    <w:basedOn w:val="Normlny"/>
    <w:link w:val="ZkladntextChar1"/>
    <w:rsid w:val="007278CE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ý text Char"/>
    <w:basedOn w:val="Predvolenpsmoodseku"/>
    <w:uiPriority w:val="99"/>
    <w:semiHidden/>
    <w:rsid w:val="007278CE"/>
    <w:rPr>
      <w:rFonts w:ascii="Times New Roman" w:eastAsia="Times New Roman" w:hAnsi="Times New Roman" w:cs="Times New Roman"/>
      <w:lang w:eastAsia="sk-SK"/>
    </w:rPr>
  </w:style>
  <w:style w:type="character" w:customStyle="1" w:styleId="ZkladntextChar1">
    <w:name w:val="Základný text Char1"/>
    <w:link w:val="Zkladntext"/>
    <w:rsid w:val="007278CE"/>
    <w:rPr>
      <w:rFonts w:ascii="Arial" w:eastAsia="Times New Roman" w:hAnsi="Arial" w:cs="Times New Roman"/>
      <w:sz w:val="20"/>
      <w:szCs w:val="20"/>
      <w:lang w:eastAsia="sk-SK"/>
    </w:rPr>
  </w:style>
  <w:style w:type="paragraph" w:styleId="Textpoznmkypodiarou">
    <w:name w:val="footnote text"/>
    <w:aliases w:val="Char"/>
    <w:basedOn w:val="Normlny"/>
    <w:link w:val="TextpoznmkypodiarouChar"/>
    <w:rsid w:val="007278CE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7278CE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7278CE"/>
    <w:rPr>
      <w:rFonts w:cs="Times New Roman"/>
      <w:vertAlign w:val="superscript"/>
    </w:rPr>
  </w:style>
  <w:style w:type="paragraph" w:customStyle="1" w:styleId="Normln1">
    <w:name w:val="Normální1"/>
    <w:basedOn w:val="Normlny"/>
    <w:rsid w:val="007278CE"/>
    <w:pPr>
      <w:tabs>
        <w:tab w:val="left" w:pos="4860"/>
      </w:tabs>
      <w:spacing w:before="120"/>
    </w:pPr>
    <w:rPr>
      <w:bCs/>
      <w:sz w:val="20"/>
      <w:lang w:eastAsia="cs-CZ"/>
    </w:rPr>
  </w:style>
  <w:style w:type="paragraph" w:styleId="Odsekzoznamu">
    <w:name w:val="List Paragraph"/>
    <w:aliases w:val="body,Odsek zoznamu2,ODRAZKY PRVA UROVEN,Bullet Number,lp1,lp11,List Paragraph11,Bullet 1,Use Case List Paragraph,Odsek,4.1 Odrážky,Nad,Odstavec cíl se seznamem,Odstavec_muj,ZOZNAM,Tabuľka,Table,Bullet List,FooterText,numbered,cislovanie"/>
    <w:basedOn w:val="Normlny"/>
    <w:link w:val="OdsekzoznamuChar"/>
    <w:uiPriority w:val="34"/>
    <w:qFormat/>
    <w:rsid w:val="007278CE"/>
    <w:pPr>
      <w:ind w:left="708"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Odsek Char,4.1 Odrážky Char,Nad Char,Odstavec cíl se seznamem Char"/>
    <w:link w:val="Odsekzoznamu"/>
    <w:uiPriority w:val="34"/>
    <w:qFormat/>
    <w:rsid w:val="007278CE"/>
    <w:rPr>
      <w:rFonts w:ascii="Times New Roman" w:eastAsia="Times New Roman" w:hAnsi="Times New Roman" w:cs="Times New Roman"/>
      <w:lang w:eastAsia="sk-SK"/>
    </w:rPr>
  </w:style>
  <w:style w:type="paragraph" w:customStyle="1" w:styleId="wazza03">
    <w:name w:val="wazza_03"/>
    <w:basedOn w:val="Normlny"/>
    <w:uiPriority w:val="99"/>
    <w:rsid w:val="00935E97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customStyle="1" w:styleId="Default">
    <w:name w:val="Default"/>
    <w:rsid w:val="00B04D6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k-SK"/>
    </w:rPr>
  </w:style>
  <w:style w:type="paragraph" w:customStyle="1" w:styleId="p1">
    <w:name w:val="p1"/>
    <w:basedOn w:val="Normlny"/>
    <w:rsid w:val="00B04D66"/>
    <w:rPr>
      <w:rFonts w:ascii="Tahoma" w:hAnsi="Tahoma" w:cs="Tahoma"/>
      <w:sz w:val="15"/>
      <w:szCs w:val="15"/>
    </w:rPr>
  </w:style>
  <w:style w:type="paragraph" w:styleId="Normlnywebov">
    <w:name w:val="Normal (Web)"/>
    <w:basedOn w:val="Normlny"/>
    <w:uiPriority w:val="99"/>
    <w:unhideWhenUsed/>
    <w:rsid w:val="00A84348"/>
    <w:pPr>
      <w:spacing w:before="100" w:beforeAutospacing="1" w:after="100" w:afterAutospacing="1"/>
    </w:pPr>
    <w:rPr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2D0E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D0EB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D0EB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rsid w:val="002D0EB9"/>
    <w:pPr>
      <w:tabs>
        <w:tab w:val="center" w:pos="4536"/>
        <w:tab w:val="right" w:pos="9072"/>
      </w:tabs>
    </w:pPr>
    <w:rPr>
      <w:rFonts w:ascii="Arial" w:hAnsi="Arial"/>
      <w:noProof/>
      <w:sz w:val="20"/>
    </w:rPr>
  </w:style>
  <w:style w:type="character" w:customStyle="1" w:styleId="HlavikaChar">
    <w:name w:val="Hlavička Char"/>
    <w:basedOn w:val="Predvolenpsmoodseku"/>
    <w:link w:val="Hlavika"/>
    <w:uiPriority w:val="99"/>
    <w:rsid w:val="002D0EB9"/>
    <w:rPr>
      <w:rFonts w:ascii="Arial" w:eastAsia="Times New Roman" w:hAnsi="Arial" w:cs="Times New Roman"/>
      <w:noProof/>
      <w:sz w:val="20"/>
      <w:lang w:eastAsia="sk-SK"/>
    </w:rPr>
  </w:style>
  <w:style w:type="paragraph" w:styleId="Nzov">
    <w:name w:val="Title"/>
    <w:basedOn w:val="Normlny"/>
    <w:link w:val="NzovChar"/>
    <w:qFormat/>
    <w:rsid w:val="002D0EB9"/>
    <w:pPr>
      <w:jc w:val="center"/>
    </w:pPr>
    <w:rPr>
      <w:rFonts w:ascii="Arial" w:hAnsi="Arial"/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2D0EB9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eLevel1">
    <w:name w:val="seLevel1"/>
    <w:basedOn w:val="Normlny"/>
    <w:rsid w:val="002D0EB9"/>
    <w:pPr>
      <w:keepNext/>
      <w:numPr>
        <w:numId w:val="1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2D0EB9"/>
    <w:pPr>
      <w:keepNext w:val="0"/>
      <w:numPr>
        <w:ilvl w:val="1"/>
      </w:numPr>
      <w:tabs>
        <w:tab w:val="clear" w:pos="1940"/>
      </w:tabs>
      <w:spacing w:before="120"/>
      <w:ind w:left="1440" w:hanging="36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2D0EB9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2D0EB9"/>
    <w:pPr>
      <w:numPr>
        <w:ilvl w:val="3"/>
      </w:numPr>
      <w:tabs>
        <w:tab w:val="clear" w:pos="2722"/>
        <w:tab w:val="left" w:pos="1985"/>
      </w:tabs>
      <w:ind w:left="2880" w:hanging="360"/>
    </w:pPr>
    <w:rPr>
      <w:lang w:val="sk-SK"/>
    </w:rPr>
  </w:style>
  <w:style w:type="character" w:customStyle="1" w:styleId="seLevel4Char">
    <w:name w:val="seLevel4 Char"/>
    <w:link w:val="seLevel4"/>
    <w:rsid w:val="002D0EB9"/>
    <w:rPr>
      <w:rFonts w:ascii="Tahoma" w:eastAsia="Times New Roman" w:hAnsi="Tahoma" w:cs="Times New Roman"/>
      <w:kern w:val="20"/>
      <w:sz w:val="20"/>
      <w:szCs w:val="20"/>
      <w:lang w:eastAsia="sk-SK"/>
    </w:rPr>
  </w:style>
  <w:style w:type="character" w:customStyle="1" w:styleId="seLevel3Char1">
    <w:name w:val="seLevel3 Char1"/>
    <w:link w:val="seLevel3"/>
    <w:rsid w:val="002D0EB9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paragraph" w:styleId="Pta">
    <w:name w:val="footer"/>
    <w:basedOn w:val="Normlny"/>
    <w:link w:val="PtaChar"/>
    <w:uiPriority w:val="99"/>
    <w:unhideWhenUsed/>
    <w:rsid w:val="009766BF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9766BF"/>
    <w:rPr>
      <w:rFonts w:ascii="Times New Roman" w:eastAsia="Times New Roman" w:hAnsi="Times New Roman" w:cs="Times New Roman"/>
      <w:lang w:eastAsia="sk-SK"/>
    </w:rPr>
  </w:style>
  <w:style w:type="paragraph" w:customStyle="1" w:styleId="Bezriadkovania1">
    <w:name w:val="Bez riadkovania1"/>
    <w:qFormat/>
    <w:rsid w:val="001547F9"/>
    <w:pPr>
      <w:jc w:val="both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CharStyle8">
    <w:name w:val="Char Style 8"/>
    <w:basedOn w:val="Predvolenpsmoodseku"/>
    <w:link w:val="Style2"/>
    <w:uiPriority w:val="99"/>
    <w:rsid w:val="001547F9"/>
    <w:rPr>
      <w:rFonts w:ascii="Arial" w:hAnsi="Arial" w:cs="Arial"/>
      <w:shd w:val="clear" w:color="auto" w:fill="FFFFFF"/>
    </w:rPr>
  </w:style>
  <w:style w:type="character" w:customStyle="1" w:styleId="CharStyle16">
    <w:name w:val="Char Style 16"/>
    <w:basedOn w:val="CharStyle8"/>
    <w:uiPriority w:val="99"/>
    <w:rsid w:val="001547F9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8"/>
    <w:uiPriority w:val="99"/>
    <w:rsid w:val="001547F9"/>
    <w:pPr>
      <w:widowControl w:val="0"/>
      <w:shd w:val="clear" w:color="auto" w:fill="FFFFFF"/>
      <w:spacing w:line="259" w:lineRule="exact"/>
      <w:ind w:hanging="720"/>
      <w:jc w:val="both"/>
    </w:pPr>
    <w:rPr>
      <w:rFonts w:ascii="Arial" w:eastAsiaTheme="minorHAnsi" w:hAnsi="Arial" w:cs="Arial"/>
      <w:lang w:eastAsia="en-US"/>
    </w:rPr>
  </w:style>
  <w:style w:type="character" w:customStyle="1" w:styleId="CharStyle4">
    <w:name w:val="Char Style 4"/>
    <w:basedOn w:val="Predvolenpsmoodseku"/>
    <w:uiPriority w:val="99"/>
    <w:rsid w:val="001547F9"/>
    <w:rPr>
      <w:rFonts w:ascii="Arial" w:hAnsi="Arial" w:cs="Arial"/>
      <w:sz w:val="22"/>
      <w:szCs w:val="22"/>
      <w:u w:val="none"/>
    </w:rPr>
  </w:style>
  <w:style w:type="character" w:customStyle="1" w:styleId="apple-converted-space">
    <w:name w:val="apple-converted-space"/>
    <w:basedOn w:val="Predvolenpsmoodseku"/>
    <w:rsid w:val="006310FF"/>
  </w:style>
  <w:style w:type="character" w:customStyle="1" w:styleId="h1a">
    <w:name w:val="h1a"/>
    <w:basedOn w:val="Predvolenpsmoodseku"/>
    <w:rsid w:val="002A5E63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B14B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B14B1"/>
    <w:rPr>
      <w:rFonts w:ascii="Times New Roman" w:eastAsia="Times New Roman" w:hAnsi="Times New Roman" w:cs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6C65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6C65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Bodytext3Exact">
    <w:name w:val="Body text (3) Exact"/>
    <w:basedOn w:val="Predvolenpsmoodseku"/>
    <w:rsid w:val="007E22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3">
    <w:name w:val="Heading #3_"/>
    <w:basedOn w:val="Predvolenpsmoodseku"/>
    <w:link w:val="Heading30"/>
    <w:rsid w:val="007E22F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30">
    <w:name w:val="Heading #3"/>
    <w:basedOn w:val="Normlny"/>
    <w:link w:val="Heading3"/>
    <w:rsid w:val="007E22FD"/>
    <w:pPr>
      <w:widowControl w:val="0"/>
      <w:shd w:val="clear" w:color="auto" w:fill="FFFFFF"/>
      <w:spacing w:before="240" w:after="240" w:line="261" w:lineRule="exact"/>
      <w:ind w:hanging="278"/>
      <w:jc w:val="center"/>
      <w:outlineLvl w:val="2"/>
    </w:pPr>
    <w:rPr>
      <w:b/>
      <w:bCs/>
      <w:sz w:val="21"/>
      <w:szCs w:val="21"/>
      <w:lang w:eastAsia="en-US"/>
    </w:rPr>
  </w:style>
  <w:style w:type="character" w:customStyle="1" w:styleId="Bodytext2Exact">
    <w:name w:val="Body text (2) Exact"/>
    <w:basedOn w:val="Predvolenpsmoodseku"/>
    <w:rsid w:val="007E22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 (2)_"/>
    <w:basedOn w:val="Predvolenpsmoodseku"/>
    <w:link w:val="Bodytext20"/>
    <w:rsid w:val="007E22F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7E22FD"/>
    <w:pPr>
      <w:widowControl w:val="0"/>
      <w:shd w:val="clear" w:color="auto" w:fill="FFFFFF"/>
      <w:spacing w:before="60" w:after="240" w:line="0" w:lineRule="atLeast"/>
      <w:ind w:hanging="419"/>
      <w:jc w:val="center"/>
    </w:pPr>
    <w:rPr>
      <w:sz w:val="21"/>
      <w:szCs w:val="21"/>
      <w:lang w:eastAsia="en-US"/>
    </w:rPr>
  </w:style>
  <w:style w:type="character" w:styleId="slostrany">
    <w:name w:val="page number"/>
    <w:basedOn w:val="Predvolenpsmoodseku"/>
    <w:uiPriority w:val="99"/>
    <w:semiHidden/>
    <w:unhideWhenUsed/>
    <w:rsid w:val="00240681"/>
  </w:style>
  <w:style w:type="paragraph" w:customStyle="1" w:styleId="lnokzmluvy">
    <w:name w:val="Článok zmluvy"/>
    <w:basedOn w:val="Nadpis2"/>
    <w:rsid w:val="00B55029"/>
    <w:pPr>
      <w:keepNext w:val="0"/>
      <w:keepLines w:val="0"/>
      <w:numPr>
        <w:numId w:val="4"/>
      </w:numPr>
      <w:tabs>
        <w:tab w:val="clear" w:pos="5540"/>
        <w:tab w:val="num" w:pos="360"/>
      </w:tabs>
      <w:spacing w:before="240"/>
      <w:ind w:left="0" w:hanging="360"/>
    </w:pPr>
    <w:rPr>
      <w:rFonts w:ascii="Arial" w:eastAsia="Times New Roman" w:hAnsi="Arial" w:cs="Times New Roman"/>
      <w:b/>
      <w:bCs/>
      <w:color w:val="auto"/>
      <w:sz w:val="22"/>
      <w:szCs w:val="20"/>
      <w:lang w:eastAsia="cs-CZ"/>
    </w:rPr>
  </w:style>
  <w:style w:type="paragraph" w:customStyle="1" w:styleId="Zoznam3">
    <w:name w:val="Zoznam3"/>
    <w:basedOn w:val="lnokzmluvy"/>
    <w:rsid w:val="00B55029"/>
    <w:pPr>
      <w:numPr>
        <w:ilvl w:val="1"/>
      </w:numPr>
      <w:tabs>
        <w:tab w:val="clear" w:pos="5671"/>
        <w:tab w:val="num" w:pos="360"/>
      </w:tabs>
      <w:spacing w:before="0"/>
      <w:ind w:left="1789" w:hanging="360"/>
    </w:pPr>
    <w:rPr>
      <w:b w:val="0"/>
      <w:bCs w:val="0"/>
    </w:rPr>
  </w:style>
  <w:style w:type="character" w:styleId="Hypertextovprepojenie">
    <w:name w:val="Hyperlink"/>
    <w:basedOn w:val="Predvolenpsmoodseku"/>
    <w:uiPriority w:val="99"/>
    <w:unhideWhenUsed/>
    <w:rsid w:val="00B55029"/>
    <w:rPr>
      <w:color w:val="0563C1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550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k-SK"/>
    </w:rPr>
  </w:style>
  <w:style w:type="paragraph" w:styleId="Revzia">
    <w:name w:val="Revision"/>
    <w:hidden/>
    <w:uiPriority w:val="99"/>
    <w:semiHidden/>
    <w:rsid w:val="00786663"/>
    <w:rPr>
      <w:rFonts w:ascii="Times New Roman" w:eastAsia="Times New Roman" w:hAnsi="Times New Roman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B202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B202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B202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B2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B202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Telo">
    <w:name w:val="Telo"/>
    <w:autoRedefine/>
    <w:rsid w:val="001D654F"/>
    <w:pPr>
      <w:tabs>
        <w:tab w:val="left" w:pos="709"/>
      </w:tabs>
      <w:ind w:left="709" w:hanging="709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eastAsia="sk-SK"/>
    </w:rPr>
  </w:style>
  <w:style w:type="paragraph" w:customStyle="1" w:styleId="Titulok">
    <w:name w:val="Titulok"/>
    <w:autoRedefine/>
    <w:rsid w:val="001D654F"/>
    <w:pPr>
      <w:tabs>
        <w:tab w:val="left" w:pos="1150"/>
      </w:tabs>
      <w:jc w:val="center"/>
    </w:pPr>
    <w:rPr>
      <w:rFonts w:ascii="Times New Roman" w:eastAsia="Arial Unicode MS" w:hAnsi="Times New Roman" w:cs="Arial Unicode MS"/>
      <w:b/>
      <w:bCs/>
      <w:caps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EFEA767C1E5146ADFD0BE896D9DAC5" ma:contentTypeVersion="18" ma:contentTypeDescription="Umožňuje vytvoriť nový dokument." ma:contentTypeScope="" ma:versionID="2005817725794eaa7587b2b456aaaa02">
  <xsd:schema xmlns:xsd="http://www.w3.org/2001/XMLSchema" xmlns:xs="http://www.w3.org/2001/XMLSchema" xmlns:p="http://schemas.microsoft.com/office/2006/metadata/properties" xmlns:ns2="501916a7-134f-473f-a595-afb5b42fe0a4" xmlns:ns3="387fa77b-d73c-4f36-8b72-ad05d251f0ae" targetNamespace="http://schemas.microsoft.com/office/2006/metadata/properties" ma:root="true" ma:fieldsID="21f4b6f68f6df19c82f3cc2c9edcc950" ns2:_="" ns3:_="">
    <xsd:import namespace="501916a7-134f-473f-a595-afb5b42fe0a4"/>
    <xsd:import namespace="387fa77b-d73c-4f36-8b72-ad05d251f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916a7-134f-473f-a595-afb5b42fe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84dd3679-9ae0-477f-8b3e-661c6a3fe6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fa77b-d73c-4f36-8b72-ad05d251f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f375bd-d2e0-4093-b12d-052734f580b1}" ma:internalName="TaxCatchAll" ma:showField="CatchAllData" ma:web="387fa77b-d73c-4f36-8b72-ad05d251f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916a7-134f-473f-a595-afb5b42fe0a4">
      <Terms xmlns="http://schemas.microsoft.com/office/infopath/2007/PartnerControls"/>
    </lcf76f155ced4ddcb4097134ff3c332f>
    <TaxCatchAll xmlns="387fa77b-d73c-4f36-8b72-ad05d251f0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6E41B-AE72-4E7C-B233-52B06B818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916a7-134f-473f-a595-afb5b42fe0a4"/>
    <ds:schemaRef ds:uri="387fa77b-d73c-4f36-8b72-ad05d251f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3256F3-946B-49BB-BE84-A562D2DEE0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746B56-47F7-44AD-8D72-F967C652157E}">
  <ds:schemaRefs>
    <ds:schemaRef ds:uri="http://schemas.microsoft.com/office/2006/metadata/properties"/>
    <ds:schemaRef ds:uri="http://schemas.microsoft.com/office/infopath/2007/PartnerControls"/>
    <ds:schemaRef ds:uri="501916a7-134f-473f-a595-afb5b42fe0a4"/>
    <ds:schemaRef ds:uri="387fa77b-d73c-4f36-8b72-ad05d251f0ae"/>
  </ds:schemaRefs>
</ds:datastoreItem>
</file>

<file path=customXml/itemProps4.xml><?xml version="1.0" encoding="utf-8"?>
<ds:datastoreItem xmlns:ds="http://schemas.openxmlformats.org/officeDocument/2006/customXml" ds:itemID="{EDA6B797-C859-4956-A9B4-DDC2E1F797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1789</Words>
  <Characters>10202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AICH.sk / bch.sk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miroslav.chlipala@aich.sk</dc:creator>
  <cp:keywords/>
  <dc:description/>
  <cp:lastModifiedBy>Peter Štefaňák</cp:lastModifiedBy>
  <cp:revision>56</cp:revision>
  <cp:lastPrinted>2018-11-19T16:32:00Z</cp:lastPrinted>
  <dcterms:created xsi:type="dcterms:W3CDTF">2025-05-13T06:21:00Z</dcterms:created>
  <dcterms:modified xsi:type="dcterms:W3CDTF">2026-04-20T12:51:00Z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0x0101003DEFEA767C1E5146ADFD0BE896D9DAC5</vt:lpwstr>
  </property>
  <property fmtid="{D5CDD505-2E9C-101B-9397-08002B2CF9AE}" pid="3" name="MediaServiceImageTags">
    <vt:lpwstr/>
  </property>
</Properties>
</file>